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DFB" w:rsidRPr="00343472" w:rsidRDefault="00452DFB" w:rsidP="00924B9F">
      <w:pPr>
        <w:pStyle w:val="NoSpacing"/>
        <w:jc w:val="center"/>
        <w:rPr>
          <w:rFonts w:ascii="Century Gothic" w:hAnsi="Century Gothic"/>
          <w:b/>
          <w:sz w:val="24"/>
          <w:szCs w:val="24"/>
        </w:rPr>
      </w:pPr>
      <w:r w:rsidRPr="00343472">
        <w:rPr>
          <w:rFonts w:ascii="Century Gothic" w:hAnsi="Century Gothic"/>
          <w:b/>
          <w:sz w:val="24"/>
          <w:szCs w:val="24"/>
        </w:rPr>
        <w:t>Agency Admin Meeting</w:t>
      </w:r>
    </w:p>
    <w:p w:rsidR="00452DFB" w:rsidRDefault="009873B5" w:rsidP="00452DFB">
      <w:pPr>
        <w:pStyle w:val="NoSpacing"/>
        <w:jc w:val="center"/>
        <w:rPr>
          <w:rFonts w:ascii="Century Gothic" w:hAnsi="Century Gothic"/>
          <w:sz w:val="24"/>
          <w:szCs w:val="24"/>
        </w:rPr>
      </w:pPr>
      <w:r>
        <w:rPr>
          <w:rFonts w:ascii="Century Gothic" w:hAnsi="Century Gothic"/>
          <w:sz w:val="24"/>
          <w:szCs w:val="24"/>
        </w:rPr>
        <w:t>November</w:t>
      </w:r>
      <w:r w:rsidR="00792E51">
        <w:rPr>
          <w:rFonts w:ascii="Century Gothic" w:hAnsi="Century Gothic"/>
          <w:sz w:val="24"/>
          <w:szCs w:val="24"/>
        </w:rPr>
        <w:t xml:space="preserve"> 18</w:t>
      </w:r>
      <w:r w:rsidR="00A42995">
        <w:rPr>
          <w:rFonts w:ascii="Century Gothic" w:hAnsi="Century Gothic"/>
          <w:sz w:val="24"/>
          <w:szCs w:val="24"/>
        </w:rPr>
        <w:t>th</w:t>
      </w:r>
      <w:r w:rsidR="00DC16AD">
        <w:rPr>
          <w:rFonts w:ascii="Century Gothic" w:hAnsi="Century Gothic"/>
          <w:sz w:val="24"/>
          <w:szCs w:val="24"/>
        </w:rPr>
        <w:t>,</w:t>
      </w:r>
      <w:r w:rsidR="00A2217E">
        <w:rPr>
          <w:rFonts w:ascii="Century Gothic" w:hAnsi="Century Gothic"/>
          <w:sz w:val="24"/>
          <w:szCs w:val="24"/>
        </w:rPr>
        <w:t xml:space="preserve"> 2020</w:t>
      </w:r>
    </w:p>
    <w:p w:rsidR="0051309F" w:rsidRDefault="00792E51" w:rsidP="00452DFB">
      <w:pPr>
        <w:pStyle w:val="NoSpacing"/>
        <w:jc w:val="center"/>
        <w:rPr>
          <w:rFonts w:ascii="Century Gothic" w:hAnsi="Century Gothic"/>
          <w:sz w:val="24"/>
          <w:szCs w:val="24"/>
        </w:rPr>
      </w:pPr>
      <w:r>
        <w:rPr>
          <w:rFonts w:ascii="Century Gothic" w:hAnsi="Century Gothic"/>
          <w:sz w:val="24"/>
          <w:szCs w:val="24"/>
        </w:rPr>
        <w:t>1:00 – 2:3</w:t>
      </w:r>
      <w:r w:rsidR="008875AA">
        <w:rPr>
          <w:rFonts w:ascii="Century Gothic" w:hAnsi="Century Gothic"/>
          <w:sz w:val="24"/>
          <w:szCs w:val="24"/>
        </w:rPr>
        <w:t>0</w:t>
      </w:r>
    </w:p>
    <w:p w:rsidR="00D42F1B" w:rsidRDefault="00CB2961" w:rsidP="00452DFB">
      <w:pPr>
        <w:pStyle w:val="NoSpacing"/>
        <w:jc w:val="center"/>
        <w:rPr>
          <w:rFonts w:ascii="Century Gothic" w:hAnsi="Century Gothic"/>
          <w:sz w:val="24"/>
          <w:szCs w:val="24"/>
        </w:rPr>
      </w:pPr>
      <w:r>
        <w:rPr>
          <w:rFonts w:ascii="Century Gothic" w:hAnsi="Century Gothic"/>
          <w:sz w:val="24"/>
          <w:szCs w:val="24"/>
        </w:rPr>
        <w:t>Via Webinar</w:t>
      </w:r>
    </w:p>
    <w:p w:rsidR="007A1BA7" w:rsidRDefault="007A1BA7" w:rsidP="007A1BA7">
      <w:pPr>
        <w:pStyle w:val="NoSpacing"/>
        <w:rPr>
          <w:rFonts w:ascii="Century Gothic" w:hAnsi="Century Gothic"/>
          <w:sz w:val="24"/>
          <w:szCs w:val="24"/>
        </w:rPr>
      </w:pPr>
    </w:p>
    <w:p w:rsidR="008875AA" w:rsidRDefault="007A1BA7" w:rsidP="008875AA">
      <w:pPr>
        <w:pStyle w:val="NoSpacing"/>
        <w:rPr>
          <w:rFonts w:ascii="Century Gothic" w:hAnsi="Century Gothic"/>
          <w:sz w:val="24"/>
          <w:szCs w:val="24"/>
        </w:rPr>
      </w:pPr>
      <w:r w:rsidRPr="00C91D0B">
        <w:rPr>
          <w:rFonts w:ascii="Century Gothic" w:hAnsi="Century Gothic"/>
          <w:b/>
          <w:sz w:val="24"/>
          <w:szCs w:val="24"/>
        </w:rPr>
        <w:t>Attendees:</w:t>
      </w:r>
      <w:r>
        <w:rPr>
          <w:rFonts w:ascii="Century Gothic" w:hAnsi="Century Gothic"/>
          <w:sz w:val="24"/>
          <w:szCs w:val="24"/>
        </w:rPr>
        <w:t xml:space="preserve"> </w:t>
      </w:r>
      <w:r w:rsidR="009508FB">
        <w:rPr>
          <w:rFonts w:ascii="Century Gothic" w:hAnsi="Century Gothic"/>
          <w:sz w:val="24"/>
          <w:szCs w:val="24"/>
        </w:rPr>
        <w:t xml:space="preserve"> </w:t>
      </w:r>
      <w:r w:rsidR="009F2B2E">
        <w:rPr>
          <w:rFonts w:ascii="Century Gothic" w:hAnsi="Century Gothic"/>
          <w:sz w:val="24"/>
          <w:szCs w:val="24"/>
        </w:rPr>
        <w:t xml:space="preserve">Carly Taylor, Lise Stuart, </w:t>
      </w:r>
      <w:proofErr w:type="spellStart"/>
      <w:r w:rsidR="009F2B2E">
        <w:rPr>
          <w:rFonts w:ascii="Century Gothic" w:hAnsi="Century Gothic"/>
          <w:sz w:val="24"/>
          <w:szCs w:val="24"/>
        </w:rPr>
        <w:t>Casi</w:t>
      </w:r>
      <w:proofErr w:type="spellEnd"/>
      <w:r w:rsidR="009F2B2E">
        <w:rPr>
          <w:rFonts w:ascii="Century Gothic" w:hAnsi="Century Gothic"/>
          <w:sz w:val="24"/>
          <w:szCs w:val="24"/>
        </w:rPr>
        <w:t xml:space="preserve"> Totten, Daniel Dickens, Marie Hickman, Misty Inman, Melinda Zugelder, Alyssa </w:t>
      </w:r>
      <w:proofErr w:type="spellStart"/>
      <w:r w:rsidR="009F2B2E">
        <w:rPr>
          <w:rFonts w:ascii="Century Gothic" w:hAnsi="Century Gothic"/>
          <w:sz w:val="24"/>
          <w:szCs w:val="24"/>
        </w:rPr>
        <w:t>Hoekman</w:t>
      </w:r>
      <w:proofErr w:type="spellEnd"/>
      <w:r w:rsidR="009F2B2E">
        <w:rPr>
          <w:rFonts w:ascii="Century Gothic" w:hAnsi="Century Gothic"/>
          <w:sz w:val="24"/>
          <w:szCs w:val="24"/>
        </w:rPr>
        <w:t xml:space="preserve">, Mike Fleck, Susanne </w:t>
      </w:r>
      <w:proofErr w:type="spellStart"/>
      <w:r w:rsidR="009F2B2E">
        <w:rPr>
          <w:rFonts w:ascii="Century Gothic" w:hAnsi="Century Gothic"/>
          <w:sz w:val="24"/>
          <w:szCs w:val="24"/>
        </w:rPr>
        <w:t>Fendler</w:t>
      </w:r>
      <w:proofErr w:type="spellEnd"/>
      <w:r w:rsidR="009F2B2E">
        <w:rPr>
          <w:rFonts w:ascii="Century Gothic" w:hAnsi="Century Gothic"/>
          <w:sz w:val="24"/>
          <w:szCs w:val="24"/>
        </w:rPr>
        <w:t xml:space="preserve">, Chris Pickering, Katie Dockery, Daina Davisson, Jackie Low, James </w:t>
      </w:r>
      <w:proofErr w:type="spellStart"/>
      <w:r w:rsidR="009F2B2E">
        <w:rPr>
          <w:rFonts w:ascii="Century Gothic" w:hAnsi="Century Gothic"/>
          <w:sz w:val="24"/>
          <w:szCs w:val="24"/>
        </w:rPr>
        <w:t>Ewell</w:t>
      </w:r>
      <w:proofErr w:type="spellEnd"/>
      <w:r w:rsidR="009F2B2E">
        <w:rPr>
          <w:rFonts w:ascii="Century Gothic" w:hAnsi="Century Gothic"/>
          <w:sz w:val="24"/>
          <w:szCs w:val="24"/>
        </w:rPr>
        <w:t xml:space="preserve">, Leonie Daniels, Evelyn Salinas, Risa Holden, Teresa Roark, Mike Yoshioka, Daphne Weller, Katherine Giles, Katharine Ryan, Samantha Adams, Carrie Copeland, </w:t>
      </w:r>
      <w:proofErr w:type="spellStart"/>
      <w:r w:rsidR="009F2B2E">
        <w:rPr>
          <w:rFonts w:ascii="Century Gothic" w:hAnsi="Century Gothic"/>
          <w:sz w:val="24"/>
          <w:szCs w:val="24"/>
        </w:rPr>
        <w:t>Mirtha</w:t>
      </w:r>
      <w:proofErr w:type="spellEnd"/>
      <w:r w:rsidR="009F2B2E">
        <w:rPr>
          <w:rFonts w:ascii="Century Gothic" w:hAnsi="Century Gothic"/>
          <w:sz w:val="24"/>
          <w:szCs w:val="24"/>
        </w:rPr>
        <w:t xml:space="preserve"> </w:t>
      </w:r>
      <w:proofErr w:type="spellStart"/>
      <w:r w:rsidR="009F2B2E">
        <w:rPr>
          <w:rFonts w:ascii="Century Gothic" w:hAnsi="Century Gothic"/>
          <w:sz w:val="24"/>
          <w:szCs w:val="24"/>
        </w:rPr>
        <w:t>Strugo</w:t>
      </w:r>
      <w:proofErr w:type="spellEnd"/>
      <w:r w:rsidR="009F2B2E">
        <w:rPr>
          <w:rFonts w:ascii="Century Gothic" w:hAnsi="Century Gothic"/>
          <w:sz w:val="24"/>
          <w:szCs w:val="24"/>
        </w:rPr>
        <w:t xml:space="preserve">, Jose Castro, Pam </w:t>
      </w:r>
      <w:proofErr w:type="spellStart"/>
      <w:r w:rsidR="009F2B2E">
        <w:rPr>
          <w:rFonts w:ascii="Century Gothic" w:hAnsi="Century Gothic"/>
          <w:sz w:val="24"/>
          <w:szCs w:val="24"/>
        </w:rPr>
        <w:t>Nyburg</w:t>
      </w:r>
      <w:proofErr w:type="spellEnd"/>
      <w:r w:rsidR="009F2B2E">
        <w:rPr>
          <w:rFonts w:ascii="Century Gothic" w:hAnsi="Century Gothic"/>
          <w:sz w:val="24"/>
          <w:szCs w:val="24"/>
        </w:rPr>
        <w:t xml:space="preserve">, Tracey </w:t>
      </w:r>
      <w:proofErr w:type="spellStart"/>
      <w:r w:rsidR="009F2B2E">
        <w:rPr>
          <w:rFonts w:ascii="Century Gothic" w:hAnsi="Century Gothic"/>
          <w:sz w:val="24"/>
          <w:szCs w:val="24"/>
        </w:rPr>
        <w:t>Eppler</w:t>
      </w:r>
      <w:proofErr w:type="spellEnd"/>
      <w:r w:rsidR="009F2B2E">
        <w:rPr>
          <w:rFonts w:ascii="Century Gothic" w:hAnsi="Century Gothic"/>
          <w:sz w:val="24"/>
          <w:szCs w:val="24"/>
        </w:rPr>
        <w:t xml:space="preserve">, Cameron Sigler, Jeff Albanese, Tim Weese, Sophie Stipek </w:t>
      </w:r>
      <w:bookmarkStart w:id="0" w:name="_GoBack"/>
      <w:bookmarkEnd w:id="0"/>
    </w:p>
    <w:p w:rsidR="00EB57D0" w:rsidRPr="0051309F" w:rsidRDefault="00EB57D0" w:rsidP="00C232C5">
      <w:pPr>
        <w:pStyle w:val="NoSpacing"/>
        <w:rPr>
          <w:rFonts w:ascii="Century Gothic" w:hAnsi="Century Gothic"/>
          <w:sz w:val="24"/>
          <w:szCs w:val="24"/>
        </w:rPr>
      </w:pPr>
      <w:r>
        <w:rPr>
          <w:rFonts w:ascii="Century Gothic" w:hAnsi="Century Gothic"/>
          <w:sz w:val="24"/>
          <w:szCs w:val="24"/>
        </w:rPr>
        <w:t xml:space="preserve"> </w:t>
      </w:r>
    </w:p>
    <w:p w:rsidR="00C572F7" w:rsidRPr="00C572F7" w:rsidRDefault="00C572F7" w:rsidP="00C572F7">
      <w:pPr>
        <w:pStyle w:val="NoSpacing"/>
        <w:numPr>
          <w:ilvl w:val="0"/>
          <w:numId w:val="10"/>
        </w:numPr>
        <w:rPr>
          <w:rFonts w:ascii="Century Gothic" w:hAnsi="Century Gothic"/>
          <w:b/>
          <w:sz w:val="24"/>
          <w:szCs w:val="24"/>
        </w:rPr>
      </w:pPr>
      <w:r>
        <w:rPr>
          <w:rFonts w:ascii="Century Gothic" w:hAnsi="Century Gothic"/>
          <w:b/>
          <w:sz w:val="24"/>
          <w:szCs w:val="24"/>
        </w:rPr>
        <w:t>News/Updates</w:t>
      </w:r>
    </w:p>
    <w:p w:rsidR="00C25769" w:rsidRDefault="00C25769" w:rsidP="00F81FFC">
      <w:pPr>
        <w:pStyle w:val="NoSpacing"/>
        <w:numPr>
          <w:ilvl w:val="0"/>
          <w:numId w:val="10"/>
        </w:numPr>
        <w:rPr>
          <w:rFonts w:ascii="Century Gothic" w:hAnsi="Century Gothic"/>
          <w:b/>
          <w:sz w:val="24"/>
          <w:szCs w:val="24"/>
        </w:rPr>
      </w:pPr>
      <w:r>
        <w:rPr>
          <w:rFonts w:ascii="Century Gothic" w:hAnsi="Century Gothic"/>
          <w:b/>
          <w:sz w:val="24"/>
          <w:szCs w:val="24"/>
        </w:rPr>
        <w:t>BNL Dashboard</w:t>
      </w:r>
      <w:r w:rsidR="00B05211">
        <w:rPr>
          <w:rFonts w:ascii="Century Gothic" w:hAnsi="Century Gothic"/>
          <w:b/>
          <w:sz w:val="24"/>
          <w:szCs w:val="24"/>
        </w:rPr>
        <w:t xml:space="preserve"> </w:t>
      </w:r>
      <w:r w:rsidR="00BF18FB">
        <w:rPr>
          <w:rFonts w:ascii="Century Gothic" w:hAnsi="Century Gothic"/>
          <w:b/>
          <w:sz w:val="24"/>
          <w:szCs w:val="24"/>
        </w:rPr>
        <w:t xml:space="preserve">– Lise Stuart </w:t>
      </w:r>
    </w:p>
    <w:p w:rsidR="00C572F7" w:rsidRDefault="009F2B2E" w:rsidP="00C572F7">
      <w:pPr>
        <w:pStyle w:val="NormalWeb"/>
        <w:numPr>
          <w:ilvl w:val="1"/>
          <w:numId w:val="10"/>
        </w:numPr>
        <w:spacing w:line="75" w:lineRule="atLeast"/>
        <w:rPr>
          <w:rFonts w:ascii="Segoe UI" w:hAnsi="Segoe UI" w:cs="Segoe UI"/>
          <w:color w:val="000000"/>
        </w:rPr>
      </w:pPr>
      <w:hyperlink r:id="rId8" w:anchor="!/vizhome/HomelessnessinLaneCountyOregon/IntroductiontoLaneCountysHomelessnessData" w:history="1">
        <w:r w:rsidR="00C572F7">
          <w:rPr>
            <w:rStyle w:val="Hyperlink"/>
            <w:rFonts w:ascii="Segoe UI" w:hAnsi="Segoe UI" w:cs="Segoe UI"/>
          </w:rPr>
          <w:t>https://public.tableau.com/profile/lane.county#!/vizhome/HomelessnessinLaneCountyOregon/IntroductiontoLaneCountysHomelessnessData</w:t>
        </w:r>
      </w:hyperlink>
    </w:p>
    <w:p w:rsidR="00C572F7" w:rsidRPr="00C572F7" w:rsidRDefault="00C572F7" w:rsidP="00C572F7">
      <w:pPr>
        <w:pStyle w:val="NoSpacing"/>
        <w:numPr>
          <w:ilvl w:val="2"/>
          <w:numId w:val="10"/>
        </w:numPr>
        <w:rPr>
          <w:rFonts w:ascii="Century Gothic" w:hAnsi="Century Gothic"/>
          <w:b/>
          <w:sz w:val="24"/>
          <w:szCs w:val="24"/>
        </w:rPr>
      </w:pPr>
      <w:r>
        <w:rPr>
          <w:rFonts w:ascii="Century Gothic" w:hAnsi="Century Gothic"/>
          <w:sz w:val="24"/>
          <w:szCs w:val="24"/>
        </w:rPr>
        <w:t>Blue rectangles at the top will take you through different sections of the report</w:t>
      </w:r>
    </w:p>
    <w:p w:rsidR="00C572F7" w:rsidRPr="00C572F7" w:rsidRDefault="00C572F7" w:rsidP="00C572F7">
      <w:pPr>
        <w:pStyle w:val="NoSpacing"/>
        <w:numPr>
          <w:ilvl w:val="2"/>
          <w:numId w:val="10"/>
        </w:numPr>
        <w:rPr>
          <w:rFonts w:ascii="Century Gothic" w:hAnsi="Century Gothic"/>
          <w:b/>
          <w:sz w:val="24"/>
          <w:szCs w:val="24"/>
        </w:rPr>
      </w:pPr>
      <w:r>
        <w:rPr>
          <w:rFonts w:ascii="Century Gothic" w:hAnsi="Century Gothic"/>
          <w:sz w:val="24"/>
          <w:szCs w:val="24"/>
        </w:rPr>
        <w:t>This information is used to make important policy decisions like new emergency shelters and Commons on MLK building</w:t>
      </w:r>
    </w:p>
    <w:p w:rsidR="00C572F7" w:rsidRPr="00227D04" w:rsidRDefault="00C572F7" w:rsidP="00227D04">
      <w:pPr>
        <w:pStyle w:val="NoSpacing"/>
        <w:numPr>
          <w:ilvl w:val="1"/>
          <w:numId w:val="10"/>
        </w:numPr>
        <w:rPr>
          <w:rFonts w:ascii="Century Gothic" w:hAnsi="Century Gothic"/>
          <w:b/>
          <w:sz w:val="24"/>
          <w:szCs w:val="24"/>
        </w:rPr>
      </w:pPr>
      <w:r>
        <w:rPr>
          <w:rFonts w:ascii="Century Gothic" w:hAnsi="Century Gothic"/>
          <w:sz w:val="24"/>
          <w:szCs w:val="24"/>
        </w:rPr>
        <w:t>The By-Name List is populated by data over the last 90 days – thank you for entering it! Make sure that Household Type and other entry assessment data are completed correctly</w:t>
      </w:r>
      <w:r w:rsidR="00227D04">
        <w:rPr>
          <w:rFonts w:ascii="Century Gothic" w:hAnsi="Century Gothic"/>
          <w:b/>
          <w:sz w:val="24"/>
          <w:szCs w:val="24"/>
        </w:rPr>
        <w:t xml:space="preserve">. </w:t>
      </w:r>
      <w:r w:rsidRPr="00227D04">
        <w:rPr>
          <w:rFonts w:ascii="Century Gothic" w:hAnsi="Century Gothic"/>
          <w:b/>
          <w:sz w:val="24"/>
          <w:szCs w:val="24"/>
        </w:rPr>
        <w:t>Please make sure that client contact information is up to date</w:t>
      </w:r>
      <w:r w:rsidRPr="00227D04">
        <w:rPr>
          <w:rFonts w:ascii="Century Gothic" w:hAnsi="Century Gothic"/>
          <w:sz w:val="24"/>
          <w:szCs w:val="24"/>
        </w:rPr>
        <w:t xml:space="preserve">. This is used to contact clients for resources they are eligible for. </w:t>
      </w:r>
    </w:p>
    <w:p w:rsidR="003F5DE9" w:rsidRPr="003F5DE9" w:rsidRDefault="003F5DE9" w:rsidP="00C572F7">
      <w:pPr>
        <w:pStyle w:val="NoSpacing"/>
        <w:numPr>
          <w:ilvl w:val="1"/>
          <w:numId w:val="10"/>
        </w:numPr>
        <w:rPr>
          <w:rFonts w:ascii="Century Gothic" w:hAnsi="Century Gothic"/>
          <w:b/>
          <w:sz w:val="24"/>
          <w:szCs w:val="24"/>
        </w:rPr>
      </w:pPr>
      <w:r>
        <w:rPr>
          <w:rFonts w:ascii="Century Gothic" w:hAnsi="Century Gothic"/>
          <w:sz w:val="24"/>
          <w:szCs w:val="24"/>
        </w:rPr>
        <w:t>Dashboard coming soon: Average Monthly Inventory/Utilization</w:t>
      </w:r>
    </w:p>
    <w:p w:rsidR="003F5DE9" w:rsidRPr="003F5DE9" w:rsidRDefault="003F5DE9" w:rsidP="003F5DE9">
      <w:pPr>
        <w:pStyle w:val="NoSpacing"/>
        <w:numPr>
          <w:ilvl w:val="2"/>
          <w:numId w:val="10"/>
        </w:numPr>
        <w:rPr>
          <w:rFonts w:ascii="Century Gothic" w:hAnsi="Century Gothic"/>
          <w:b/>
          <w:sz w:val="24"/>
          <w:szCs w:val="24"/>
        </w:rPr>
      </w:pPr>
      <w:r>
        <w:rPr>
          <w:rFonts w:ascii="Century Gothic" w:hAnsi="Century Gothic"/>
          <w:sz w:val="24"/>
          <w:szCs w:val="24"/>
        </w:rPr>
        <w:t>Lise will ask you to update inventory more frequently so the report will look accurate</w:t>
      </w:r>
    </w:p>
    <w:p w:rsidR="003F5DE9" w:rsidRPr="003F5DE9" w:rsidRDefault="003F5DE9" w:rsidP="003F5DE9">
      <w:pPr>
        <w:pStyle w:val="NoSpacing"/>
        <w:numPr>
          <w:ilvl w:val="2"/>
          <w:numId w:val="10"/>
        </w:numPr>
        <w:rPr>
          <w:rFonts w:ascii="Century Gothic" w:hAnsi="Century Gothic"/>
          <w:b/>
          <w:sz w:val="24"/>
          <w:szCs w:val="24"/>
        </w:rPr>
      </w:pPr>
      <w:r>
        <w:rPr>
          <w:rFonts w:ascii="Century Gothic" w:hAnsi="Century Gothic"/>
          <w:sz w:val="24"/>
          <w:szCs w:val="24"/>
        </w:rPr>
        <w:t>Keep in mind that these numbers are averaged across the month, so if there is a change during the month the dashboard numbers may not match your current numbers</w:t>
      </w:r>
    </w:p>
    <w:p w:rsidR="003F5DE9" w:rsidRPr="00227D04" w:rsidRDefault="003F5DE9" w:rsidP="003F5DE9">
      <w:pPr>
        <w:pStyle w:val="NoSpacing"/>
        <w:numPr>
          <w:ilvl w:val="2"/>
          <w:numId w:val="10"/>
        </w:numPr>
        <w:rPr>
          <w:rFonts w:ascii="Century Gothic" w:hAnsi="Century Gothic"/>
          <w:b/>
          <w:sz w:val="24"/>
          <w:szCs w:val="24"/>
        </w:rPr>
      </w:pPr>
      <w:r>
        <w:rPr>
          <w:rFonts w:ascii="Century Gothic" w:hAnsi="Century Gothic"/>
          <w:sz w:val="24"/>
          <w:szCs w:val="24"/>
        </w:rPr>
        <w:t xml:space="preserve">Make sure to keep client entries and exits up to date </w:t>
      </w:r>
    </w:p>
    <w:p w:rsidR="00227D04" w:rsidRDefault="00227D04" w:rsidP="003F5DE9">
      <w:pPr>
        <w:pStyle w:val="NoSpacing"/>
        <w:numPr>
          <w:ilvl w:val="2"/>
          <w:numId w:val="10"/>
        </w:numPr>
        <w:rPr>
          <w:rFonts w:ascii="Century Gothic" w:hAnsi="Century Gothic"/>
          <w:b/>
          <w:sz w:val="24"/>
          <w:szCs w:val="24"/>
        </w:rPr>
      </w:pPr>
      <w:r>
        <w:rPr>
          <w:rFonts w:ascii="Century Gothic" w:hAnsi="Century Gothic"/>
          <w:sz w:val="24"/>
          <w:szCs w:val="24"/>
        </w:rPr>
        <w:t>If you find issues with the report, check your data and move-in dates. If things still don’t look correct, take a screenshot of the report (including title) and send it to Lise/Daina</w:t>
      </w:r>
    </w:p>
    <w:p w:rsidR="00AB3173" w:rsidRDefault="00AB3173" w:rsidP="00F81FFC">
      <w:pPr>
        <w:pStyle w:val="NoSpacing"/>
        <w:numPr>
          <w:ilvl w:val="0"/>
          <w:numId w:val="10"/>
        </w:numPr>
        <w:rPr>
          <w:rFonts w:ascii="Century Gothic" w:hAnsi="Century Gothic"/>
          <w:b/>
          <w:sz w:val="24"/>
          <w:szCs w:val="24"/>
        </w:rPr>
      </w:pPr>
      <w:r>
        <w:rPr>
          <w:rFonts w:ascii="Century Gothic" w:hAnsi="Century Gothic"/>
          <w:b/>
          <w:sz w:val="24"/>
          <w:szCs w:val="24"/>
        </w:rPr>
        <w:t xml:space="preserve">New employees at LC </w:t>
      </w:r>
    </w:p>
    <w:p w:rsidR="00143EB2" w:rsidRDefault="00AB3173" w:rsidP="00143EB2">
      <w:pPr>
        <w:pStyle w:val="NoSpacing"/>
        <w:numPr>
          <w:ilvl w:val="1"/>
          <w:numId w:val="10"/>
        </w:numPr>
        <w:rPr>
          <w:rFonts w:ascii="Century Gothic" w:hAnsi="Century Gothic"/>
          <w:sz w:val="24"/>
          <w:szCs w:val="24"/>
        </w:rPr>
      </w:pPr>
      <w:r w:rsidRPr="00AB3173">
        <w:rPr>
          <w:rFonts w:ascii="Century Gothic" w:hAnsi="Century Gothic"/>
          <w:sz w:val="24"/>
          <w:szCs w:val="24"/>
        </w:rPr>
        <w:t xml:space="preserve">James </w:t>
      </w:r>
      <w:proofErr w:type="spellStart"/>
      <w:r w:rsidRPr="00AB3173">
        <w:rPr>
          <w:rFonts w:ascii="Century Gothic" w:hAnsi="Century Gothic"/>
          <w:sz w:val="24"/>
          <w:szCs w:val="24"/>
        </w:rPr>
        <w:t>Ewell</w:t>
      </w:r>
      <w:proofErr w:type="spellEnd"/>
      <w:r w:rsidRPr="00AB3173">
        <w:rPr>
          <w:rFonts w:ascii="Century Gothic" w:hAnsi="Century Gothic"/>
          <w:sz w:val="24"/>
          <w:szCs w:val="24"/>
        </w:rPr>
        <w:t xml:space="preserve"> – Outreach Coordinator</w:t>
      </w:r>
    </w:p>
    <w:p w:rsidR="00143EB2" w:rsidRDefault="00143EB2" w:rsidP="00143EB2">
      <w:pPr>
        <w:pStyle w:val="NoSpacing"/>
        <w:numPr>
          <w:ilvl w:val="2"/>
          <w:numId w:val="10"/>
        </w:numPr>
        <w:rPr>
          <w:rFonts w:ascii="Century Gothic" w:hAnsi="Century Gothic"/>
          <w:sz w:val="24"/>
          <w:szCs w:val="24"/>
        </w:rPr>
      </w:pPr>
      <w:r>
        <w:rPr>
          <w:rFonts w:ascii="Century Gothic" w:hAnsi="Century Gothic"/>
          <w:sz w:val="24"/>
          <w:szCs w:val="24"/>
        </w:rPr>
        <w:t>Coordinated Outreach &amp; Rural Outreach teams</w:t>
      </w:r>
    </w:p>
    <w:p w:rsidR="00143EB2" w:rsidRPr="00143EB2" w:rsidRDefault="00143EB2" w:rsidP="00143EB2">
      <w:pPr>
        <w:pStyle w:val="NoSpacing"/>
        <w:numPr>
          <w:ilvl w:val="2"/>
          <w:numId w:val="10"/>
        </w:numPr>
        <w:rPr>
          <w:rFonts w:ascii="Century Gothic" w:hAnsi="Century Gothic"/>
          <w:sz w:val="24"/>
          <w:szCs w:val="24"/>
        </w:rPr>
      </w:pPr>
      <w:r>
        <w:rPr>
          <w:rFonts w:ascii="Century Gothic" w:hAnsi="Century Gothic"/>
          <w:sz w:val="24"/>
          <w:szCs w:val="24"/>
        </w:rPr>
        <w:t>Referrals, Coordinated Entry/CWL, and case conferencing</w:t>
      </w:r>
    </w:p>
    <w:p w:rsidR="00227D04" w:rsidRDefault="00AB3173" w:rsidP="00AB3173">
      <w:pPr>
        <w:pStyle w:val="NoSpacing"/>
        <w:numPr>
          <w:ilvl w:val="1"/>
          <w:numId w:val="10"/>
        </w:numPr>
        <w:rPr>
          <w:rFonts w:ascii="Century Gothic" w:hAnsi="Century Gothic"/>
          <w:sz w:val="24"/>
          <w:szCs w:val="24"/>
        </w:rPr>
      </w:pPr>
      <w:r w:rsidRPr="00AB3173">
        <w:rPr>
          <w:rFonts w:ascii="Century Gothic" w:hAnsi="Century Gothic"/>
          <w:sz w:val="24"/>
          <w:szCs w:val="24"/>
        </w:rPr>
        <w:t>Katharine Ryan – Shelter/Winter Strategies</w:t>
      </w:r>
    </w:p>
    <w:p w:rsidR="00AB3173" w:rsidRPr="00AB3173" w:rsidRDefault="00227D04" w:rsidP="00227D04">
      <w:pPr>
        <w:pStyle w:val="NoSpacing"/>
        <w:numPr>
          <w:ilvl w:val="2"/>
          <w:numId w:val="10"/>
        </w:numPr>
        <w:rPr>
          <w:rFonts w:ascii="Century Gothic" w:hAnsi="Century Gothic"/>
          <w:sz w:val="24"/>
          <w:szCs w:val="24"/>
        </w:rPr>
      </w:pPr>
      <w:r>
        <w:rPr>
          <w:rFonts w:ascii="Century Gothic" w:hAnsi="Century Gothic"/>
          <w:sz w:val="24"/>
          <w:szCs w:val="24"/>
        </w:rPr>
        <w:t>Pallet shelters in place in Cottage Grove,</w:t>
      </w:r>
      <w:r w:rsidR="00143EB2">
        <w:rPr>
          <w:rFonts w:ascii="Century Gothic" w:hAnsi="Century Gothic"/>
          <w:sz w:val="24"/>
          <w:szCs w:val="24"/>
        </w:rPr>
        <w:t xml:space="preserve"> </w:t>
      </w:r>
      <w:proofErr w:type="spellStart"/>
      <w:r w:rsidR="00143EB2">
        <w:rPr>
          <w:rFonts w:ascii="Century Gothic" w:hAnsi="Century Gothic"/>
          <w:sz w:val="24"/>
          <w:szCs w:val="24"/>
        </w:rPr>
        <w:t>Veneta</w:t>
      </w:r>
      <w:proofErr w:type="spellEnd"/>
      <w:r w:rsidR="00143EB2">
        <w:rPr>
          <w:rFonts w:ascii="Century Gothic" w:hAnsi="Century Gothic"/>
          <w:sz w:val="24"/>
          <w:szCs w:val="24"/>
        </w:rPr>
        <w:t>, Florence, and Oakridge</w:t>
      </w:r>
      <w:r>
        <w:rPr>
          <w:rFonts w:ascii="Century Gothic" w:hAnsi="Century Gothic"/>
          <w:sz w:val="24"/>
          <w:szCs w:val="24"/>
        </w:rPr>
        <w:t xml:space="preserve"> – will be tracked in HMIS so we will have more information on rural areas</w:t>
      </w:r>
      <w:r w:rsidR="00AB3173" w:rsidRPr="00AB3173">
        <w:rPr>
          <w:rFonts w:ascii="Century Gothic" w:hAnsi="Century Gothic"/>
          <w:sz w:val="24"/>
          <w:szCs w:val="24"/>
        </w:rPr>
        <w:t xml:space="preserve"> </w:t>
      </w:r>
    </w:p>
    <w:p w:rsidR="009873B5" w:rsidRDefault="00D74007" w:rsidP="00F81FFC">
      <w:pPr>
        <w:pStyle w:val="NoSpacing"/>
        <w:numPr>
          <w:ilvl w:val="0"/>
          <w:numId w:val="10"/>
        </w:numPr>
        <w:rPr>
          <w:rFonts w:ascii="Century Gothic" w:hAnsi="Century Gothic"/>
          <w:b/>
          <w:sz w:val="24"/>
          <w:szCs w:val="24"/>
        </w:rPr>
      </w:pPr>
      <w:r>
        <w:rPr>
          <w:rFonts w:ascii="Century Gothic" w:hAnsi="Century Gothic"/>
          <w:b/>
          <w:sz w:val="24"/>
          <w:szCs w:val="24"/>
        </w:rPr>
        <w:t>Data Quality</w:t>
      </w:r>
    </w:p>
    <w:p w:rsidR="00EE290B" w:rsidRDefault="00D74007" w:rsidP="00EE290B">
      <w:pPr>
        <w:pStyle w:val="ListParagraph"/>
        <w:numPr>
          <w:ilvl w:val="1"/>
          <w:numId w:val="10"/>
        </w:numPr>
        <w:rPr>
          <w:rFonts w:ascii="Century Gothic" w:hAnsi="Century Gothic"/>
          <w:sz w:val="24"/>
          <w:szCs w:val="24"/>
        </w:rPr>
      </w:pPr>
      <w:r w:rsidRPr="00B05211">
        <w:rPr>
          <w:rFonts w:ascii="Century Gothic" w:hAnsi="Century Gothic"/>
          <w:sz w:val="24"/>
          <w:szCs w:val="24"/>
        </w:rPr>
        <w:lastRenderedPageBreak/>
        <w:t xml:space="preserve">The requirement for using HMIS is to maintain 95% data accuracy and completeness.  The percent of complete and accurate project entry assessments has declined this year, the first time LC’s HMIS has had this issue. Two years ago we were averaging 97% data accuracy and completeness in the Data Quality Report Cards. This year we have dropped below 95% for the first time ever. </w:t>
      </w:r>
    </w:p>
    <w:p w:rsidR="009F1C95" w:rsidRPr="00B05211" w:rsidRDefault="009F1C95" w:rsidP="009F1C95">
      <w:pPr>
        <w:pStyle w:val="ListParagraph"/>
        <w:numPr>
          <w:ilvl w:val="2"/>
          <w:numId w:val="10"/>
        </w:numPr>
        <w:rPr>
          <w:rFonts w:ascii="Century Gothic" w:hAnsi="Century Gothic"/>
          <w:sz w:val="24"/>
          <w:szCs w:val="24"/>
        </w:rPr>
      </w:pPr>
      <w:r>
        <w:rPr>
          <w:rFonts w:ascii="Century Gothic" w:hAnsi="Century Gothic"/>
          <w:sz w:val="24"/>
          <w:szCs w:val="24"/>
        </w:rPr>
        <w:t>We understand that sometimes the errors aren’t fixable, but when you can (especially if they are easily fixed), please fix them.</w:t>
      </w:r>
    </w:p>
    <w:p w:rsidR="00D74007" w:rsidRPr="00B05211" w:rsidRDefault="00D74007" w:rsidP="00C25769">
      <w:pPr>
        <w:pStyle w:val="ListParagraph"/>
        <w:numPr>
          <w:ilvl w:val="1"/>
          <w:numId w:val="10"/>
        </w:numPr>
        <w:rPr>
          <w:sz w:val="24"/>
          <w:szCs w:val="24"/>
        </w:rPr>
      </w:pPr>
      <w:r w:rsidRPr="00B05211">
        <w:rPr>
          <w:rFonts w:ascii="Century Gothic" w:hAnsi="Century Gothic"/>
          <w:sz w:val="24"/>
          <w:szCs w:val="24"/>
        </w:rPr>
        <w:t>Why this is a concern</w:t>
      </w:r>
    </w:p>
    <w:p w:rsidR="00D74007" w:rsidRPr="00B05211" w:rsidRDefault="00D74007" w:rsidP="00C25769">
      <w:pPr>
        <w:pStyle w:val="ListParagraph"/>
        <w:numPr>
          <w:ilvl w:val="2"/>
          <w:numId w:val="10"/>
        </w:numPr>
        <w:spacing w:after="0" w:line="240" w:lineRule="auto"/>
        <w:contextualSpacing w:val="0"/>
        <w:rPr>
          <w:rFonts w:ascii="Century Gothic" w:hAnsi="Century Gothic"/>
          <w:sz w:val="24"/>
          <w:szCs w:val="24"/>
        </w:rPr>
      </w:pPr>
      <w:r w:rsidRPr="00B05211">
        <w:rPr>
          <w:rFonts w:ascii="Century Gothic" w:hAnsi="Century Gothic"/>
          <w:sz w:val="24"/>
          <w:szCs w:val="24"/>
        </w:rPr>
        <w:t>These data are reported to funders who expect complete and accurate information in order to determine program goals were met</w:t>
      </w:r>
    </w:p>
    <w:p w:rsidR="00D74007" w:rsidRPr="00B05211" w:rsidRDefault="00D74007" w:rsidP="00C25769">
      <w:pPr>
        <w:pStyle w:val="ListParagraph"/>
        <w:numPr>
          <w:ilvl w:val="2"/>
          <w:numId w:val="10"/>
        </w:numPr>
        <w:spacing w:after="0" w:line="240" w:lineRule="auto"/>
        <w:contextualSpacing w:val="0"/>
        <w:rPr>
          <w:rFonts w:ascii="Century Gothic" w:hAnsi="Century Gothic"/>
          <w:sz w:val="24"/>
          <w:szCs w:val="24"/>
        </w:rPr>
      </w:pPr>
      <w:r w:rsidRPr="00B05211">
        <w:rPr>
          <w:rFonts w:ascii="Century Gothic" w:hAnsi="Century Gothic"/>
          <w:sz w:val="24"/>
          <w:szCs w:val="24"/>
        </w:rPr>
        <w:t>These data are used in system-wide reports to federal and state funding partners who use the data to understand our community’s effectiveness in addressing poverty, housing insecurity and homelessness</w:t>
      </w:r>
    </w:p>
    <w:p w:rsidR="00D74007" w:rsidRPr="00B05211" w:rsidRDefault="00D74007" w:rsidP="00C25769">
      <w:pPr>
        <w:pStyle w:val="ListParagraph"/>
        <w:numPr>
          <w:ilvl w:val="3"/>
          <w:numId w:val="10"/>
        </w:numPr>
        <w:spacing w:after="0" w:line="240" w:lineRule="auto"/>
        <w:contextualSpacing w:val="0"/>
        <w:rPr>
          <w:rFonts w:ascii="Century Gothic" w:hAnsi="Century Gothic"/>
          <w:sz w:val="24"/>
          <w:szCs w:val="24"/>
        </w:rPr>
      </w:pPr>
      <w:r w:rsidRPr="00B05211">
        <w:rPr>
          <w:rFonts w:ascii="Century Gothic" w:hAnsi="Century Gothic"/>
          <w:sz w:val="24"/>
          <w:szCs w:val="24"/>
        </w:rPr>
        <w:t xml:space="preserve">Neither Lane County HMIS staff nor provider program staff have the staff time available to correct poor data quality. For example, hundreds of COVID 19 rent assistance HMIS records had data errors that Agencies did not identify or address because they are not running their own DQ reports. HMIS staff have spent dozens of hours identifying problems and working with agencies to clean up the data. </w:t>
      </w:r>
    </w:p>
    <w:p w:rsidR="00D74007" w:rsidRDefault="00D74007" w:rsidP="00EE290B">
      <w:pPr>
        <w:pStyle w:val="ListParagraph"/>
        <w:numPr>
          <w:ilvl w:val="3"/>
          <w:numId w:val="10"/>
        </w:numPr>
        <w:rPr>
          <w:rFonts w:ascii="Century Gothic" w:hAnsi="Century Gothic"/>
          <w:sz w:val="24"/>
          <w:szCs w:val="24"/>
        </w:rPr>
      </w:pPr>
      <w:r w:rsidRPr="00B05211">
        <w:rPr>
          <w:rFonts w:ascii="Century Gothic" w:hAnsi="Century Gothic"/>
          <w:sz w:val="24"/>
          <w:szCs w:val="24"/>
        </w:rPr>
        <w:t>Few Examples</w:t>
      </w:r>
    </w:p>
    <w:p w:rsidR="00080633" w:rsidRDefault="00080633" w:rsidP="00080633">
      <w:pPr>
        <w:pStyle w:val="ListParagraph"/>
        <w:numPr>
          <w:ilvl w:val="4"/>
          <w:numId w:val="10"/>
        </w:numPr>
        <w:rPr>
          <w:rFonts w:ascii="Century Gothic" w:hAnsi="Century Gothic"/>
          <w:sz w:val="24"/>
          <w:szCs w:val="24"/>
        </w:rPr>
      </w:pPr>
      <w:r>
        <w:rPr>
          <w:rFonts w:ascii="Century Gothic" w:hAnsi="Century Gothic"/>
          <w:sz w:val="24"/>
          <w:szCs w:val="24"/>
        </w:rPr>
        <w:t xml:space="preserve">LC training guides </w:t>
      </w:r>
      <w:hyperlink r:id="rId9" w:history="1">
        <w:r w:rsidRPr="00A11142">
          <w:rPr>
            <w:rStyle w:val="Hyperlink"/>
            <w:rFonts w:ascii="Century Gothic" w:hAnsi="Century Gothic"/>
            <w:sz w:val="24"/>
            <w:szCs w:val="24"/>
          </w:rPr>
          <w:t>https://www.lanecounty.org/cms/One.aspx?portalId=3585881&amp;pageId=12710184</w:t>
        </w:r>
      </w:hyperlink>
      <w:r>
        <w:rPr>
          <w:rFonts w:ascii="Century Gothic" w:hAnsi="Century Gothic"/>
          <w:sz w:val="24"/>
          <w:szCs w:val="24"/>
        </w:rPr>
        <w:t xml:space="preserve"> </w:t>
      </w:r>
    </w:p>
    <w:p w:rsidR="00B05211" w:rsidRPr="00EF1BC4" w:rsidRDefault="00EF1BC4" w:rsidP="00B05211">
      <w:pPr>
        <w:pStyle w:val="ListParagraph"/>
        <w:numPr>
          <w:ilvl w:val="4"/>
          <w:numId w:val="10"/>
        </w:numPr>
        <w:rPr>
          <w:rFonts w:ascii="Century Gothic" w:hAnsi="Century Gothic"/>
          <w:sz w:val="24"/>
          <w:szCs w:val="24"/>
        </w:rPr>
      </w:pPr>
      <w:r w:rsidRPr="00EF1BC4">
        <w:rPr>
          <w:rFonts w:ascii="Century Gothic" w:hAnsi="Century Gothic"/>
          <w:sz w:val="24"/>
          <w:szCs w:val="24"/>
        </w:rPr>
        <w:t xml:space="preserve">Relationship to </w:t>
      </w:r>
      <w:proofErr w:type="spellStart"/>
      <w:r w:rsidRPr="00EF1BC4">
        <w:rPr>
          <w:rFonts w:ascii="Century Gothic" w:hAnsi="Century Gothic"/>
          <w:sz w:val="24"/>
          <w:szCs w:val="24"/>
        </w:rPr>
        <w:t>HoH</w:t>
      </w:r>
      <w:proofErr w:type="spellEnd"/>
      <w:r w:rsidRPr="00EF1BC4">
        <w:rPr>
          <w:rFonts w:ascii="Century Gothic" w:hAnsi="Century Gothic"/>
          <w:sz w:val="24"/>
          <w:szCs w:val="24"/>
        </w:rPr>
        <w:t xml:space="preserve"> errors</w:t>
      </w:r>
    </w:p>
    <w:p w:rsidR="00EF1BC4" w:rsidRPr="00EF1BC4" w:rsidRDefault="00EF1BC4" w:rsidP="00B05211">
      <w:pPr>
        <w:pStyle w:val="ListParagraph"/>
        <w:numPr>
          <w:ilvl w:val="4"/>
          <w:numId w:val="10"/>
        </w:numPr>
        <w:rPr>
          <w:rFonts w:ascii="Century Gothic" w:hAnsi="Century Gothic"/>
          <w:sz w:val="24"/>
          <w:szCs w:val="24"/>
        </w:rPr>
      </w:pPr>
      <w:r w:rsidRPr="00EF1BC4">
        <w:rPr>
          <w:rFonts w:ascii="Century Gothic" w:hAnsi="Century Gothic"/>
          <w:sz w:val="24"/>
          <w:szCs w:val="24"/>
        </w:rPr>
        <w:t>HUD verification information over-written rather than added</w:t>
      </w:r>
    </w:p>
    <w:p w:rsidR="00EF1BC4" w:rsidRPr="00EF1BC4" w:rsidRDefault="00EF1BC4" w:rsidP="00EF1BC4">
      <w:pPr>
        <w:pStyle w:val="ListParagraph"/>
        <w:numPr>
          <w:ilvl w:val="4"/>
          <w:numId w:val="10"/>
        </w:numPr>
        <w:spacing w:after="0" w:line="240" w:lineRule="auto"/>
        <w:contextualSpacing w:val="0"/>
        <w:rPr>
          <w:rFonts w:ascii="Century Gothic" w:hAnsi="Century Gothic"/>
          <w:sz w:val="24"/>
          <w:szCs w:val="24"/>
        </w:rPr>
      </w:pPr>
      <w:r w:rsidRPr="00EF1BC4">
        <w:rPr>
          <w:rFonts w:ascii="Century Gothic" w:hAnsi="Century Gothic"/>
          <w:sz w:val="24"/>
          <w:szCs w:val="24"/>
        </w:rPr>
        <w:t>Income errors</w:t>
      </w:r>
    </w:p>
    <w:p w:rsidR="00EF1BC4" w:rsidRPr="00EF1BC4" w:rsidRDefault="00EF1BC4" w:rsidP="00EF1BC4">
      <w:pPr>
        <w:pStyle w:val="ListParagraph"/>
        <w:numPr>
          <w:ilvl w:val="5"/>
          <w:numId w:val="10"/>
        </w:numPr>
        <w:spacing w:after="0" w:line="240" w:lineRule="auto"/>
        <w:contextualSpacing w:val="0"/>
        <w:rPr>
          <w:rFonts w:ascii="Century Gothic" w:hAnsi="Century Gothic"/>
          <w:sz w:val="24"/>
          <w:szCs w:val="24"/>
        </w:rPr>
      </w:pPr>
      <w:r w:rsidRPr="00EF1BC4">
        <w:rPr>
          <w:rFonts w:ascii="Century Gothic" w:hAnsi="Century Gothic"/>
          <w:sz w:val="24"/>
          <w:szCs w:val="24"/>
        </w:rPr>
        <w:t>Says yes to income but no sources documented</w:t>
      </w:r>
    </w:p>
    <w:p w:rsidR="00EF1BC4" w:rsidRPr="00EF1BC4" w:rsidRDefault="00EF1BC4" w:rsidP="00EF1BC4">
      <w:pPr>
        <w:pStyle w:val="ListParagraph"/>
        <w:numPr>
          <w:ilvl w:val="5"/>
          <w:numId w:val="10"/>
        </w:numPr>
        <w:spacing w:after="0" w:line="240" w:lineRule="auto"/>
        <w:contextualSpacing w:val="0"/>
        <w:rPr>
          <w:rFonts w:ascii="Century Gothic" w:hAnsi="Century Gothic"/>
          <w:sz w:val="24"/>
          <w:szCs w:val="24"/>
        </w:rPr>
      </w:pPr>
      <w:r w:rsidRPr="00EF1BC4">
        <w:rPr>
          <w:rFonts w:ascii="Century Gothic" w:hAnsi="Century Gothic"/>
          <w:sz w:val="24"/>
          <w:szCs w:val="24"/>
        </w:rPr>
        <w:t>Says no to income but 1 or more sources documented</w:t>
      </w:r>
    </w:p>
    <w:p w:rsidR="00EF1BC4" w:rsidRPr="00EF1BC4" w:rsidRDefault="00EF1BC4" w:rsidP="00B05211">
      <w:pPr>
        <w:pStyle w:val="ListParagraph"/>
        <w:numPr>
          <w:ilvl w:val="4"/>
          <w:numId w:val="10"/>
        </w:numPr>
        <w:rPr>
          <w:rFonts w:ascii="Century Gothic" w:hAnsi="Century Gothic"/>
          <w:sz w:val="24"/>
          <w:szCs w:val="24"/>
        </w:rPr>
      </w:pPr>
      <w:r w:rsidRPr="00EF1BC4">
        <w:rPr>
          <w:rFonts w:ascii="Century Gothic" w:hAnsi="Century Gothic"/>
          <w:sz w:val="24"/>
          <w:szCs w:val="24"/>
        </w:rPr>
        <w:t>Not deleting entries created by mistake</w:t>
      </w:r>
    </w:p>
    <w:p w:rsidR="00EF1BC4" w:rsidRPr="00EF1BC4" w:rsidRDefault="00EF1BC4" w:rsidP="00B05211">
      <w:pPr>
        <w:pStyle w:val="ListParagraph"/>
        <w:numPr>
          <w:ilvl w:val="4"/>
          <w:numId w:val="10"/>
        </w:numPr>
        <w:rPr>
          <w:rFonts w:ascii="Century Gothic" w:hAnsi="Century Gothic"/>
          <w:sz w:val="24"/>
          <w:szCs w:val="24"/>
        </w:rPr>
      </w:pPr>
      <w:r w:rsidRPr="00EF1BC4">
        <w:rPr>
          <w:rFonts w:ascii="Century Gothic" w:hAnsi="Century Gothic"/>
          <w:sz w:val="24"/>
          <w:szCs w:val="24"/>
        </w:rPr>
        <w:t>Missing annual assessments and follow ups</w:t>
      </w:r>
    </w:p>
    <w:p w:rsidR="00EF1BC4" w:rsidRPr="00EF1BC4" w:rsidRDefault="00EF1BC4" w:rsidP="00B05211">
      <w:pPr>
        <w:pStyle w:val="ListParagraph"/>
        <w:numPr>
          <w:ilvl w:val="4"/>
          <w:numId w:val="10"/>
        </w:numPr>
        <w:rPr>
          <w:rFonts w:ascii="Century Gothic" w:hAnsi="Century Gothic"/>
          <w:sz w:val="24"/>
          <w:szCs w:val="24"/>
        </w:rPr>
      </w:pPr>
      <w:r w:rsidRPr="00EF1BC4">
        <w:rPr>
          <w:rFonts w:ascii="Century Gothic" w:hAnsi="Century Gothic"/>
          <w:sz w:val="24"/>
          <w:szCs w:val="24"/>
        </w:rPr>
        <w:t>Not using the anniversary date for the assessment date</w:t>
      </w:r>
    </w:p>
    <w:p w:rsidR="00EF1BC4" w:rsidRPr="00EF1BC4" w:rsidRDefault="00EF1BC4" w:rsidP="00EF1BC4">
      <w:pPr>
        <w:pStyle w:val="ListParagraph"/>
        <w:numPr>
          <w:ilvl w:val="4"/>
          <w:numId w:val="10"/>
        </w:numPr>
        <w:rPr>
          <w:rFonts w:ascii="Century Gothic" w:hAnsi="Century Gothic"/>
          <w:sz w:val="24"/>
          <w:szCs w:val="24"/>
        </w:rPr>
      </w:pPr>
      <w:r w:rsidRPr="00EF1BC4">
        <w:rPr>
          <w:rFonts w:ascii="Century Gothic" w:hAnsi="Century Gothic"/>
          <w:sz w:val="24"/>
          <w:szCs w:val="24"/>
        </w:rPr>
        <w:lastRenderedPageBreak/>
        <w:t>Families entered in separate assessments or unit stays so they are reported as singles rather than households with children (little 2 years renting a unit all on their own)</w:t>
      </w:r>
    </w:p>
    <w:p w:rsidR="00D74007" w:rsidRPr="00B05211" w:rsidRDefault="00D74007" w:rsidP="00EE290B">
      <w:pPr>
        <w:pStyle w:val="ListParagraph"/>
        <w:numPr>
          <w:ilvl w:val="3"/>
          <w:numId w:val="10"/>
        </w:numPr>
        <w:rPr>
          <w:rFonts w:ascii="Century Gothic" w:hAnsi="Century Gothic"/>
          <w:sz w:val="24"/>
          <w:szCs w:val="24"/>
        </w:rPr>
      </w:pPr>
      <w:r w:rsidRPr="00B05211">
        <w:rPr>
          <w:rFonts w:ascii="Century Gothic" w:hAnsi="Century Gothic"/>
          <w:sz w:val="24"/>
          <w:szCs w:val="24"/>
        </w:rPr>
        <w:t>What</w:t>
      </w:r>
      <w:r w:rsidR="00C25769" w:rsidRPr="00B05211">
        <w:rPr>
          <w:rFonts w:ascii="Century Gothic" w:hAnsi="Century Gothic"/>
          <w:sz w:val="24"/>
          <w:szCs w:val="24"/>
        </w:rPr>
        <w:t xml:space="preserve"> is</w:t>
      </w:r>
      <w:r w:rsidRPr="00B05211">
        <w:rPr>
          <w:rFonts w:ascii="Century Gothic" w:hAnsi="Century Gothic"/>
          <w:sz w:val="24"/>
          <w:szCs w:val="24"/>
        </w:rPr>
        <w:t xml:space="preserve"> </w:t>
      </w:r>
      <w:r w:rsidR="00C25769" w:rsidRPr="00B05211">
        <w:rPr>
          <w:rFonts w:ascii="Century Gothic" w:hAnsi="Century Gothic"/>
          <w:sz w:val="24"/>
          <w:szCs w:val="24"/>
        </w:rPr>
        <w:t>LC HMIS 2020 plan</w:t>
      </w:r>
      <w:r w:rsidRPr="00B05211">
        <w:rPr>
          <w:rFonts w:ascii="Century Gothic" w:hAnsi="Century Gothic"/>
          <w:sz w:val="24"/>
          <w:szCs w:val="24"/>
        </w:rPr>
        <w:t xml:space="preserve"> </w:t>
      </w:r>
    </w:p>
    <w:p w:rsidR="00D74007" w:rsidRPr="00B05211" w:rsidRDefault="00D74007" w:rsidP="00EE290B">
      <w:pPr>
        <w:pStyle w:val="ListParagraph"/>
        <w:numPr>
          <w:ilvl w:val="4"/>
          <w:numId w:val="10"/>
        </w:numPr>
        <w:rPr>
          <w:rFonts w:ascii="Century Gothic" w:hAnsi="Century Gothic"/>
          <w:sz w:val="24"/>
          <w:szCs w:val="24"/>
        </w:rPr>
      </w:pPr>
      <w:r w:rsidRPr="00B05211">
        <w:rPr>
          <w:rFonts w:ascii="Century Gothic" w:hAnsi="Century Gothic"/>
          <w:sz w:val="24"/>
          <w:szCs w:val="24"/>
        </w:rPr>
        <w:t>January every agency will have a 2 hour one on one meeting with Carly and Melissa</w:t>
      </w:r>
    </w:p>
    <w:p w:rsidR="00D74007" w:rsidRPr="00B05211" w:rsidRDefault="00C25769" w:rsidP="00C25769">
      <w:pPr>
        <w:pStyle w:val="ListParagraph"/>
        <w:numPr>
          <w:ilvl w:val="5"/>
          <w:numId w:val="10"/>
        </w:numPr>
        <w:rPr>
          <w:rFonts w:ascii="Century Gothic" w:hAnsi="Century Gothic"/>
          <w:sz w:val="24"/>
          <w:szCs w:val="24"/>
        </w:rPr>
      </w:pPr>
      <w:r w:rsidRPr="00B05211">
        <w:rPr>
          <w:rFonts w:ascii="Century Gothic" w:hAnsi="Century Gothic"/>
          <w:sz w:val="24"/>
          <w:szCs w:val="24"/>
        </w:rPr>
        <w:t xml:space="preserve">Create </w:t>
      </w:r>
      <w:r w:rsidR="00D74007" w:rsidRPr="00B05211">
        <w:rPr>
          <w:rFonts w:ascii="Century Gothic" w:hAnsi="Century Gothic"/>
          <w:sz w:val="24"/>
          <w:szCs w:val="24"/>
        </w:rPr>
        <w:t>Data Quality plan</w:t>
      </w:r>
    </w:p>
    <w:p w:rsidR="00D74007" w:rsidRPr="00B05211" w:rsidRDefault="00C25769" w:rsidP="00C25769">
      <w:pPr>
        <w:pStyle w:val="ListParagraph"/>
        <w:numPr>
          <w:ilvl w:val="5"/>
          <w:numId w:val="10"/>
        </w:numPr>
        <w:rPr>
          <w:rFonts w:ascii="Century Gothic" w:hAnsi="Century Gothic"/>
          <w:sz w:val="24"/>
          <w:szCs w:val="24"/>
        </w:rPr>
      </w:pPr>
      <w:r w:rsidRPr="00B05211">
        <w:rPr>
          <w:rFonts w:ascii="Century Gothic" w:hAnsi="Century Gothic"/>
          <w:sz w:val="24"/>
          <w:szCs w:val="24"/>
        </w:rPr>
        <w:t>Build r</w:t>
      </w:r>
      <w:r w:rsidR="00D74007" w:rsidRPr="00B05211">
        <w:rPr>
          <w:rFonts w:ascii="Century Gothic" w:hAnsi="Century Gothic"/>
          <w:sz w:val="24"/>
          <w:szCs w:val="24"/>
        </w:rPr>
        <w:t>elationships</w:t>
      </w:r>
    </w:p>
    <w:p w:rsidR="00D74007" w:rsidRPr="00B05211" w:rsidRDefault="00C25769" w:rsidP="00C25769">
      <w:pPr>
        <w:pStyle w:val="ListParagraph"/>
        <w:numPr>
          <w:ilvl w:val="5"/>
          <w:numId w:val="10"/>
        </w:numPr>
        <w:rPr>
          <w:rFonts w:ascii="Century Gothic" w:hAnsi="Century Gothic"/>
          <w:sz w:val="24"/>
          <w:szCs w:val="24"/>
        </w:rPr>
      </w:pPr>
      <w:r w:rsidRPr="00B05211">
        <w:rPr>
          <w:rFonts w:ascii="Century Gothic" w:hAnsi="Century Gothic"/>
          <w:sz w:val="24"/>
          <w:szCs w:val="24"/>
        </w:rPr>
        <w:t>Talk about t</w:t>
      </w:r>
      <w:r w:rsidR="00D74007" w:rsidRPr="00B05211">
        <w:rPr>
          <w:rFonts w:ascii="Century Gothic" w:hAnsi="Century Gothic"/>
          <w:sz w:val="24"/>
          <w:szCs w:val="24"/>
        </w:rPr>
        <w:t>raining needs</w:t>
      </w:r>
      <w:r w:rsidRPr="00B05211">
        <w:rPr>
          <w:rFonts w:ascii="Century Gothic" w:hAnsi="Century Gothic"/>
          <w:sz w:val="24"/>
          <w:szCs w:val="24"/>
        </w:rPr>
        <w:t xml:space="preserve"> </w:t>
      </w:r>
    </w:p>
    <w:p w:rsidR="00D74007" w:rsidRPr="00B05211" w:rsidRDefault="001B37A8" w:rsidP="00EE290B">
      <w:pPr>
        <w:pStyle w:val="ListParagraph"/>
        <w:numPr>
          <w:ilvl w:val="4"/>
          <w:numId w:val="10"/>
        </w:numPr>
        <w:rPr>
          <w:rFonts w:ascii="Century Gothic" w:hAnsi="Century Gothic"/>
          <w:sz w:val="24"/>
          <w:szCs w:val="24"/>
        </w:rPr>
      </w:pPr>
      <w:r w:rsidRPr="00B05211">
        <w:rPr>
          <w:rFonts w:ascii="Century Gothic" w:hAnsi="Century Gothic"/>
          <w:sz w:val="24"/>
          <w:szCs w:val="24"/>
        </w:rPr>
        <w:t xml:space="preserve">Will start scheduling this </w:t>
      </w:r>
      <w:r w:rsidR="00C25769" w:rsidRPr="00B05211">
        <w:rPr>
          <w:rFonts w:ascii="Century Gothic" w:hAnsi="Century Gothic"/>
          <w:sz w:val="24"/>
          <w:szCs w:val="24"/>
        </w:rPr>
        <w:t>ASAP</w:t>
      </w:r>
      <w:r w:rsidRPr="00B05211">
        <w:rPr>
          <w:rFonts w:ascii="Century Gothic" w:hAnsi="Century Gothic"/>
          <w:sz w:val="24"/>
          <w:szCs w:val="24"/>
        </w:rPr>
        <w:t xml:space="preserve"> </w:t>
      </w:r>
    </w:p>
    <w:p w:rsidR="001B37A8" w:rsidRDefault="001B37A8" w:rsidP="001B37A8">
      <w:pPr>
        <w:pStyle w:val="ListParagraph"/>
        <w:numPr>
          <w:ilvl w:val="0"/>
          <w:numId w:val="10"/>
        </w:numPr>
        <w:rPr>
          <w:rFonts w:ascii="Century Gothic" w:hAnsi="Century Gothic"/>
          <w:b/>
          <w:sz w:val="24"/>
          <w:szCs w:val="24"/>
        </w:rPr>
      </w:pPr>
      <w:r w:rsidRPr="00EE290B">
        <w:rPr>
          <w:rFonts w:ascii="Century Gothic" w:hAnsi="Century Gothic"/>
          <w:b/>
          <w:sz w:val="24"/>
          <w:szCs w:val="24"/>
        </w:rPr>
        <w:t>Training</w:t>
      </w:r>
    </w:p>
    <w:p w:rsidR="00B05211" w:rsidRPr="00B05211" w:rsidRDefault="00B05211" w:rsidP="00B05211">
      <w:pPr>
        <w:pStyle w:val="ListParagraph"/>
        <w:numPr>
          <w:ilvl w:val="1"/>
          <w:numId w:val="10"/>
        </w:numPr>
        <w:rPr>
          <w:rFonts w:ascii="Century Gothic" w:hAnsi="Century Gothic"/>
          <w:sz w:val="24"/>
          <w:szCs w:val="24"/>
        </w:rPr>
      </w:pPr>
      <w:r w:rsidRPr="00B05211">
        <w:rPr>
          <w:rFonts w:ascii="Century Gothic" w:hAnsi="Century Gothic"/>
          <w:sz w:val="24"/>
          <w:szCs w:val="24"/>
        </w:rPr>
        <w:t>New guides</w:t>
      </w:r>
      <w:r w:rsidR="000F6912">
        <w:rPr>
          <w:rFonts w:ascii="Century Gothic" w:hAnsi="Century Gothic"/>
          <w:sz w:val="24"/>
          <w:szCs w:val="24"/>
        </w:rPr>
        <w:t xml:space="preserve"> posted on the LC website</w:t>
      </w:r>
    </w:p>
    <w:p w:rsidR="00B05211" w:rsidRPr="00B05211" w:rsidRDefault="00B05211" w:rsidP="00B05211">
      <w:pPr>
        <w:pStyle w:val="ListParagraph"/>
        <w:numPr>
          <w:ilvl w:val="2"/>
          <w:numId w:val="10"/>
        </w:numPr>
        <w:rPr>
          <w:rFonts w:ascii="Century Gothic" w:hAnsi="Century Gothic"/>
          <w:sz w:val="24"/>
          <w:szCs w:val="24"/>
        </w:rPr>
      </w:pPr>
      <w:r w:rsidRPr="00B05211">
        <w:rPr>
          <w:rFonts w:ascii="Century Gothic" w:hAnsi="Century Gothic"/>
          <w:sz w:val="24"/>
          <w:szCs w:val="24"/>
        </w:rPr>
        <w:t>Measurements</w:t>
      </w:r>
    </w:p>
    <w:p w:rsidR="00B05211" w:rsidRPr="00B05211" w:rsidRDefault="00B05211" w:rsidP="00B05211">
      <w:pPr>
        <w:pStyle w:val="ListParagraph"/>
        <w:numPr>
          <w:ilvl w:val="2"/>
          <w:numId w:val="10"/>
        </w:numPr>
        <w:rPr>
          <w:rFonts w:ascii="Century Gothic" w:hAnsi="Century Gothic"/>
          <w:sz w:val="24"/>
          <w:szCs w:val="24"/>
        </w:rPr>
      </w:pPr>
      <w:r w:rsidRPr="00B05211">
        <w:rPr>
          <w:rFonts w:ascii="Century Gothic" w:hAnsi="Century Gothic"/>
          <w:sz w:val="24"/>
          <w:szCs w:val="24"/>
        </w:rPr>
        <w:t>Lateral Transfers</w:t>
      </w:r>
    </w:p>
    <w:p w:rsidR="000F6912" w:rsidRDefault="00B05211" w:rsidP="00B05211">
      <w:pPr>
        <w:pStyle w:val="ListParagraph"/>
        <w:numPr>
          <w:ilvl w:val="2"/>
          <w:numId w:val="10"/>
        </w:numPr>
        <w:rPr>
          <w:rFonts w:ascii="Century Gothic" w:hAnsi="Century Gothic"/>
          <w:sz w:val="24"/>
          <w:szCs w:val="24"/>
        </w:rPr>
      </w:pPr>
      <w:r w:rsidRPr="00B05211">
        <w:rPr>
          <w:rFonts w:ascii="Century Gothic" w:hAnsi="Century Gothic"/>
          <w:sz w:val="24"/>
          <w:szCs w:val="24"/>
        </w:rPr>
        <w:t>Shelter client exits</w:t>
      </w:r>
    </w:p>
    <w:p w:rsidR="00B05211" w:rsidRPr="00B05211" w:rsidRDefault="000F6912" w:rsidP="000F6912">
      <w:pPr>
        <w:pStyle w:val="ListParagraph"/>
        <w:numPr>
          <w:ilvl w:val="3"/>
          <w:numId w:val="10"/>
        </w:numPr>
        <w:rPr>
          <w:rFonts w:ascii="Century Gothic" w:hAnsi="Century Gothic"/>
          <w:sz w:val="24"/>
          <w:szCs w:val="24"/>
        </w:rPr>
      </w:pPr>
      <w:r>
        <w:rPr>
          <w:rFonts w:ascii="Century Gothic" w:hAnsi="Century Gothic"/>
          <w:sz w:val="24"/>
          <w:szCs w:val="24"/>
        </w:rPr>
        <w:t xml:space="preserve">New process: if there is a HH in a shelter stay, a client leaves that stay, but then is returning to that stay, </w:t>
      </w:r>
      <w:r>
        <w:rPr>
          <w:rFonts w:ascii="Century Gothic" w:hAnsi="Century Gothic"/>
          <w:b/>
          <w:sz w:val="24"/>
          <w:szCs w:val="24"/>
        </w:rPr>
        <w:t>do not add the client back</w:t>
      </w:r>
      <w:r>
        <w:rPr>
          <w:rFonts w:ascii="Century Gothic" w:hAnsi="Century Gothic"/>
          <w:sz w:val="24"/>
          <w:szCs w:val="24"/>
        </w:rPr>
        <w:t>. Instead</w:t>
      </w:r>
      <w:r w:rsidR="00704C1D">
        <w:rPr>
          <w:rFonts w:ascii="Century Gothic" w:hAnsi="Century Gothic"/>
          <w:sz w:val="24"/>
          <w:szCs w:val="24"/>
        </w:rPr>
        <w:t xml:space="preserve"> exit the whole HH and then create a new entry.</w:t>
      </w:r>
    </w:p>
    <w:p w:rsidR="001B37A8" w:rsidRPr="00B05211" w:rsidRDefault="001B37A8" w:rsidP="001B37A8">
      <w:pPr>
        <w:pStyle w:val="ListParagraph"/>
        <w:numPr>
          <w:ilvl w:val="1"/>
          <w:numId w:val="10"/>
        </w:numPr>
        <w:rPr>
          <w:rFonts w:ascii="Century Gothic" w:hAnsi="Century Gothic"/>
          <w:sz w:val="24"/>
          <w:szCs w:val="24"/>
        </w:rPr>
      </w:pPr>
      <w:r w:rsidRPr="00B05211">
        <w:rPr>
          <w:rFonts w:ascii="Century Gothic" w:hAnsi="Century Gothic"/>
          <w:sz w:val="24"/>
          <w:szCs w:val="24"/>
        </w:rPr>
        <w:t>New user video</w:t>
      </w:r>
    </w:p>
    <w:p w:rsidR="00C25769" w:rsidRPr="00B05211" w:rsidRDefault="00C25769" w:rsidP="00C25769">
      <w:pPr>
        <w:pStyle w:val="ListParagraph"/>
        <w:numPr>
          <w:ilvl w:val="2"/>
          <w:numId w:val="10"/>
        </w:numPr>
        <w:rPr>
          <w:rFonts w:ascii="Century Gothic" w:hAnsi="Century Gothic"/>
          <w:sz w:val="24"/>
          <w:szCs w:val="24"/>
        </w:rPr>
      </w:pPr>
      <w:r w:rsidRPr="00B05211">
        <w:rPr>
          <w:rFonts w:ascii="Century Gothic" w:hAnsi="Century Gothic"/>
          <w:sz w:val="24"/>
          <w:szCs w:val="24"/>
        </w:rPr>
        <w:t>This video will be sent out to all New Users along with user name and password.  Please have staff watch the video and log in prior to the required New User Orientation</w:t>
      </w:r>
    </w:p>
    <w:p w:rsidR="00B05211" w:rsidRDefault="00B05211" w:rsidP="00B05211">
      <w:pPr>
        <w:pStyle w:val="ListParagraph"/>
        <w:numPr>
          <w:ilvl w:val="1"/>
          <w:numId w:val="10"/>
        </w:numPr>
        <w:rPr>
          <w:rFonts w:ascii="Century Gothic" w:hAnsi="Century Gothic"/>
          <w:sz w:val="24"/>
          <w:szCs w:val="24"/>
        </w:rPr>
      </w:pPr>
      <w:r w:rsidRPr="00B05211">
        <w:rPr>
          <w:rFonts w:ascii="Century Gothic" w:hAnsi="Century Gothic"/>
          <w:sz w:val="24"/>
          <w:szCs w:val="24"/>
        </w:rPr>
        <w:t>Ticketing/Knowledge based system</w:t>
      </w:r>
      <w:r w:rsidR="00BF18FB">
        <w:rPr>
          <w:rFonts w:ascii="Century Gothic" w:hAnsi="Century Gothic"/>
          <w:sz w:val="24"/>
          <w:szCs w:val="24"/>
        </w:rPr>
        <w:t xml:space="preserve"> – Carly Taylor </w:t>
      </w:r>
    </w:p>
    <w:p w:rsidR="00EE290B" w:rsidRPr="00EE290B" w:rsidRDefault="00F81FFC" w:rsidP="00EE290B">
      <w:pPr>
        <w:pStyle w:val="ListParagraph"/>
        <w:numPr>
          <w:ilvl w:val="0"/>
          <w:numId w:val="10"/>
        </w:numPr>
      </w:pPr>
      <w:r w:rsidRPr="00EE290B">
        <w:rPr>
          <w:rFonts w:ascii="Century Gothic" w:hAnsi="Century Gothic"/>
          <w:b/>
          <w:sz w:val="24"/>
          <w:szCs w:val="24"/>
        </w:rPr>
        <w:t xml:space="preserve">Next Meeting </w:t>
      </w:r>
    </w:p>
    <w:p w:rsidR="00EE290B" w:rsidRPr="00EE290B" w:rsidRDefault="009873B5" w:rsidP="00EE290B">
      <w:pPr>
        <w:pStyle w:val="ListParagraph"/>
        <w:numPr>
          <w:ilvl w:val="1"/>
          <w:numId w:val="10"/>
        </w:numPr>
      </w:pPr>
      <w:r w:rsidRPr="00EE290B">
        <w:rPr>
          <w:rFonts w:ascii="Century Gothic" w:hAnsi="Century Gothic"/>
          <w:sz w:val="24"/>
          <w:szCs w:val="24"/>
        </w:rPr>
        <w:t xml:space="preserve">January </w:t>
      </w:r>
    </w:p>
    <w:p w:rsidR="00F81FFC" w:rsidRPr="00EE290B" w:rsidRDefault="00F81FFC" w:rsidP="00EE290B">
      <w:pPr>
        <w:pStyle w:val="ListParagraph"/>
        <w:numPr>
          <w:ilvl w:val="1"/>
          <w:numId w:val="10"/>
        </w:numPr>
      </w:pPr>
      <w:r w:rsidRPr="00EE290B">
        <w:rPr>
          <w:rFonts w:ascii="Century Gothic" w:hAnsi="Century Gothic"/>
          <w:sz w:val="24"/>
          <w:szCs w:val="24"/>
        </w:rPr>
        <w:t>Doodle poll will be sent soon</w:t>
      </w:r>
    </w:p>
    <w:p w:rsidR="00F81FFC" w:rsidRPr="00F81FFC" w:rsidRDefault="00F81FFC" w:rsidP="00F81FFC">
      <w:pPr>
        <w:pStyle w:val="NoSpacing"/>
        <w:ind w:left="2160"/>
        <w:rPr>
          <w:rFonts w:ascii="Century Gothic" w:hAnsi="Century Gothic"/>
          <w:sz w:val="24"/>
          <w:szCs w:val="24"/>
        </w:rPr>
      </w:pPr>
    </w:p>
    <w:p w:rsidR="00F81FFC" w:rsidRPr="003A4690" w:rsidRDefault="00F81FFC" w:rsidP="00F81FFC">
      <w:pPr>
        <w:pStyle w:val="NoSpacing"/>
        <w:ind w:left="2160"/>
        <w:rPr>
          <w:rFonts w:ascii="Century Gothic" w:hAnsi="Century Gothic"/>
          <w:b/>
          <w:sz w:val="24"/>
          <w:szCs w:val="24"/>
        </w:rPr>
      </w:pPr>
    </w:p>
    <w:sectPr w:rsidR="00F81FFC" w:rsidRPr="003A4690" w:rsidSect="00924B9F">
      <w:footerReference w:type="default" r:id="rId10"/>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0F4" w:rsidRDefault="004F10F4" w:rsidP="00B66A5F">
      <w:pPr>
        <w:spacing w:after="0" w:line="240" w:lineRule="auto"/>
      </w:pPr>
      <w:r>
        <w:separator/>
      </w:r>
    </w:p>
  </w:endnote>
  <w:endnote w:type="continuationSeparator" w:id="0">
    <w:p w:rsidR="004F10F4" w:rsidRDefault="004F10F4" w:rsidP="00B66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0479346"/>
      <w:docPartObj>
        <w:docPartGallery w:val="Page Numbers (Bottom of Page)"/>
        <w:docPartUnique/>
      </w:docPartObj>
    </w:sdtPr>
    <w:sdtEndPr>
      <w:rPr>
        <w:color w:val="808080" w:themeColor="background1" w:themeShade="80"/>
        <w:spacing w:val="60"/>
      </w:rPr>
    </w:sdtEndPr>
    <w:sdtContent>
      <w:p w:rsidR="00B66A5F" w:rsidRDefault="00B66A5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9F2B2E" w:rsidRPr="009F2B2E">
          <w:rPr>
            <w:b/>
            <w:bCs/>
            <w:noProof/>
          </w:rPr>
          <w:t>3</w:t>
        </w:r>
        <w:r>
          <w:rPr>
            <w:b/>
            <w:bCs/>
            <w:noProof/>
          </w:rPr>
          <w:fldChar w:fldCharType="end"/>
        </w:r>
        <w:r>
          <w:rPr>
            <w:b/>
            <w:bCs/>
          </w:rPr>
          <w:t xml:space="preserve"> | </w:t>
        </w:r>
        <w:r>
          <w:rPr>
            <w:color w:val="808080" w:themeColor="background1" w:themeShade="80"/>
            <w:spacing w:val="60"/>
          </w:rPr>
          <w:t>Page</w:t>
        </w:r>
      </w:p>
    </w:sdtContent>
  </w:sdt>
  <w:p w:rsidR="00B66A5F" w:rsidRDefault="00B66A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0F4" w:rsidRDefault="004F10F4" w:rsidP="00B66A5F">
      <w:pPr>
        <w:spacing w:after="0" w:line="240" w:lineRule="auto"/>
      </w:pPr>
      <w:r>
        <w:separator/>
      </w:r>
    </w:p>
  </w:footnote>
  <w:footnote w:type="continuationSeparator" w:id="0">
    <w:p w:rsidR="004F10F4" w:rsidRDefault="004F10F4" w:rsidP="00B66A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519A"/>
    <w:multiLevelType w:val="hybridMultilevel"/>
    <w:tmpl w:val="2B00E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24941"/>
    <w:multiLevelType w:val="hybridMultilevel"/>
    <w:tmpl w:val="16AAD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4FA0F01"/>
    <w:multiLevelType w:val="hybridMultilevel"/>
    <w:tmpl w:val="BDD2A9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E2230A"/>
    <w:multiLevelType w:val="hybridMultilevel"/>
    <w:tmpl w:val="FC98D8C8"/>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1077596E"/>
    <w:multiLevelType w:val="hybridMultilevel"/>
    <w:tmpl w:val="48124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E03B5"/>
    <w:multiLevelType w:val="hybridMultilevel"/>
    <w:tmpl w:val="2102B6F4"/>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6" w15:restartNumberingAfterBreak="0">
    <w:nsid w:val="124C24DA"/>
    <w:multiLevelType w:val="hybridMultilevel"/>
    <w:tmpl w:val="EBFCC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946814"/>
    <w:multiLevelType w:val="hybridMultilevel"/>
    <w:tmpl w:val="2B248E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7B169D5"/>
    <w:multiLevelType w:val="hybridMultilevel"/>
    <w:tmpl w:val="B018F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31E3D2E"/>
    <w:multiLevelType w:val="hybridMultilevel"/>
    <w:tmpl w:val="D8DAB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AF33F62"/>
    <w:multiLevelType w:val="hybridMultilevel"/>
    <w:tmpl w:val="84346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BB5DD0"/>
    <w:multiLevelType w:val="hybridMultilevel"/>
    <w:tmpl w:val="FBB4C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CF074B"/>
    <w:multiLevelType w:val="hybridMultilevel"/>
    <w:tmpl w:val="07E64B5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8225F80"/>
    <w:multiLevelType w:val="hybridMultilevel"/>
    <w:tmpl w:val="8354B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C370100"/>
    <w:multiLevelType w:val="hybridMultilevel"/>
    <w:tmpl w:val="F72AC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0F1CD6"/>
    <w:multiLevelType w:val="hybridMultilevel"/>
    <w:tmpl w:val="CBB67D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1110482"/>
    <w:multiLevelType w:val="hybridMultilevel"/>
    <w:tmpl w:val="DA00D74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062F82"/>
    <w:multiLevelType w:val="hybridMultilevel"/>
    <w:tmpl w:val="656440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13"/>
  </w:num>
  <w:num w:numId="3">
    <w:abstractNumId w:val="8"/>
  </w:num>
  <w:num w:numId="4">
    <w:abstractNumId w:val="16"/>
  </w:num>
  <w:num w:numId="5">
    <w:abstractNumId w:val="10"/>
  </w:num>
  <w:num w:numId="6">
    <w:abstractNumId w:val="11"/>
  </w:num>
  <w:num w:numId="7">
    <w:abstractNumId w:val="2"/>
  </w:num>
  <w:num w:numId="8">
    <w:abstractNumId w:val="7"/>
  </w:num>
  <w:num w:numId="9">
    <w:abstractNumId w:val="12"/>
  </w:num>
  <w:num w:numId="10">
    <w:abstractNumId w:val="0"/>
  </w:num>
  <w:num w:numId="11">
    <w:abstractNumId w:val="15"/>
  </w:num>
  <w:num w:numId="12">
    <w:abstractNumId w:val="3"/>
  </w:num>
  <w:num w:numId="13">
    <w:abstractNumId w:val="4"/>
  </w:num>
  <w:num w:numId="14">
    <w:abstractNumId w:val="14"/>
  </w:num>
  <w:num w:numId="15">
    <w:abstractNumId w:val="5"/>
  </w:num>
  <w:num w:numId="16">
    <w:abstractNumId w:val="9"/>
  </w:num>
  <w:num w:numId="17">
    <w:abstractNumId w:val="1"/>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DFB"/>
    <w:rsid w:val="000038EB"/>
    <w:rsid w:val="00010B9C"/>
    <w:rsid w:val="000248A8"/>
    <w:rsid w:val="00036BE8"/>
    <w:rsid w:val="000372BD"/>
    <w:rsid w:val="00040973"/>
    <w:rsid w:val="00046D01"/>
    <w:rsid w:val="00051576"/>
    <w:rsid w:val="000524BF"/>
    <w:rsid w:val="00054E64"/>
    <w:rsid w:val="00063903"/>
    <w:rsid w:val="00064AAB"/>
    <w:rsid w:val="00080633"/>
    <w:rsid w:val="00085C63"/>
    <w:rsid w:val="000A3A8C"/>
    <w:rsid w:val="000B1DC2"/>
    <w:rsid w:val="000B20AE"/>
    <w:rsid w:val="000B214B"/>
    <w:rsid w:val="000B40E5"/>
    <w:rsid w:val="000B7727"/>
    <w:rsid w:val="000C371E"/>
    <w:rsid w:val="000D6B86"/>
    <w:rsid w:val="000E6E7B"/>
    <w:rsid w:val="000E7B4A"/>
    <w:rsid w:val="000F0D17"/>
    <w:rsid w:val="000F1672"/>
    <w:rsid w:val="000F6912"/>
    <w:rsid w:val="00101682"/>
    <w:rsid w:val="001112FE"/>
    <w:rsid w:val="001116F2"/>
    <w:rsid w:val="0011194E"/>
    <w:rsid w:val="00125000"/>
    <w:rsid w:val="00134103"/>
    <w:rsid w:val="0014326D"/>
    <w:rsid w:val="00143EB2"/>
    <w:rsid w:val="00144620"/>
    <w:rsid w:val="0014479D"/>
    <w:rsid w:val="001473B2"/>
    <w:rsid w:val="00152170"/>
    <w:rsid w:val="001651B5"/>
    <w:rsid w:val="001868E5"/>
    <w:rsid w:val="00191296"/>
    <w:rsid w:val="001932F6"/>
    <w:rsid w:val="001A3E72"/>
    <w:rsid w:val="001B2E04"/>
    <w:rsid w:val="001B37A8"/>
    <w:rsid w:val="001D1C32"/>
    <w:rsid w:val="001D7719"/>
    <w:rsid w:val="001D784D"/>
    <w:rsid w:val="00221D59"/>
    <w:rsid w:val="002235C6"/>
    <w:rsid w:val="00225701"/>
    <w:rsid w:val="00227D04"/>
    <w:rsid w:val="00230148"/>
    <w:rsid w:val="00236A43"/>
    <w:rsid w:val="002442D2"/>
    <w:rsid w:val="00246188"/>
    <w:rsid w:val="00270AEE"/>
    <w:rsid w:val="002737BE"/>
    <w:rsid w:val="00276A05"/>
    <w:rsid w:val="00277F84"/>
    <w:rsid w:val="00281816"/>
    <w:rsid w:val="002874BD"/>
    <w:rsid w:val="00287D2C"/>
    <w:rsid w:val="002A30F0"/>
    <w:rsid w:val="002B571E"/>
    <w:rsid w:val="002B574F"/>
    <w:rsid w:val="002B62C7"/>
    <w:rsid w:val="002C1089"/>
    <w:rsid w:val="002C680A"/>
    <w:rsid w:val="002D2538"/>
    <w:rsid w:val="002E64E7"/>
    <w:rsid w:val="002F3037"/>
    <w:rsid w:val="002F54FA"/>
    <w:rsid w:val="002F7A80"/>
    <w:rsid w:val="00300091"/>
    <w:rsid w:val="003029CC"/>
    <w:rsid w:val="003109EE"/>
    <w:rsid w:val="00314201"/>
    <w:rsid w:val="00320FE4"/>
    <w:rsid w:val="0033081E"/>
    <w:rsid w:val="00346BF8"/>
    <w:rsid w:val="003470DE"/>
    <w:rsid w:val="003570FB"/>
    <w:rsid w:val="00360014"/>
    <w:rsid w:val="0037156A"/>
    <w:rsid w:val="00372B3E"/>
    <w:rsid w:val="003848FF"/>
    <w:rsid w:val="00393069"/>
    <w:rsid w:val="003A4690"/>
    <w:rsid w:val="003A7C7D"/>
    <w:rsid w:val="003B213F"/>
    <w:rsid w:val="003E2A83"/>
    <w:rsid w:val="003E32C6"/>
    <w:rsid w:val="003E617D"/>
    <w:rsid w:val="003E7B7C"/>
    <w:rsid w:val="003F36C0"/>
    <w:rsid w:val="003F5DE9"/>
    <w:rsid w:val="00401B22"/>
    <w:rsid w:val="00402D4D"/>
    <w:rsid w:val="00412DEF"/>
    <w:rsid w:val="00414093"/>
    <w:rsid w:val="004153A2"/>
    <w:rsid w:val="00421288"/>
    <w:rsid w:val="004258C4"/>
    <w:rsid w:val="00432144"/>
    <w:rsid w:val="004324E2"/>
    <w:rsid w:val="004343B0"/>
    <w:rsid w:val="00436342"/>
    <w:rsid w:val="00444474"/>
    <w:rsid w:val="0045234D"/>
    <w:rsid w:val="00452DFB"/>
    <w:rsid w:val="004640CA"/>
    <w:rsid w:val="004857B6"/>
    <w:rsid w:val="00495130"/>
    <w:rsid w:val="00495E8E"/>
    <w:rsid w:val="00497DB6"/>
    <w:rsid w:val="004C4D57"/>
    <w:rsid w:val="004C55F4"/>
    <w:rsid w:val="004E4E01"/>
    <w:rsid w:val="004E690D"/>
    <w:rsid w:val="004F0910"/>
    <w:rsid w:val="004F10F4"/>
    <w:rsid w:val="004F7762"/>
    <w:rsid w:val="0051309F"/>
    <w:rsid w:val="00521B12"/>
    <w:rsid w:val="00523CCD"/>
    <w:rsid w:val="0053593D"/>
    <w:rsid w:val="0054166C"/>
    <w:rsid w:val="00563424"/>
    <w:rsid w:val="00590450"/>
    <w:rsid w:val="005905C4"/>
    <w:rsid w:val="0059375F"/>
    <w:rsid w:val="005975C8"/>
    <w:rsid w:val="005B2C18"/>
    <w:rsid w:val="005B325D"/>
    <w:rsid w:val="005B3F18"/>
    <w:rsid w:val="005B4293"/>
    <w:rsid w:val="005D5191"/>
    <w:rsid w:val="005D672A"/>
    <w:rsid w:val="00611857"/>
    <w:rsid w:val="00625E22"/>
    <w:rsid w:val="00635D5C"/>
    <w:rsid w:val="0065704D"/>
    <w:rsid w:val="00670358"/>
    <w:rsid w:val="006729BB"/>
    <w:rsid w:val="00691689"/>
    <w:rsid w:val="006A718E"/>
    <w:rsid w:val="006C19A4"/>
    <w:rsid w:val="006D3C82"/>
    <w:rsid w:val="006F1BDC"/>
    <w:rsid w:val="006F4C4F"/>
    <w:rsid w:val="006F61E2"/>
    <w:rsid w:val="006F70A2"/>
    <w:rsid w:val="00704C1D"/>
    <w:rsid w:val="007101C6"/>
    <w:rsid w:val="00731FCF"/>
    <w:rsid w:val="00741963"/>
    <w:rsid w:val="00745F89"/>
    <w:rsid w:val="007627DA"/>
    <w:rsid w:val="0076715D"/>
    <w:rsid w:val="007708E6"/>
    <w:rsid w:val="00773A3B"/>
    <w:rsid w:val="00775BB3"/>
    <w:rsid w:val="0077793F"/>
    <w:rsid w:val="00782C89"/>
    <w:rsid w:val="00790E30"/>
    <w:rsid w:val="00792E51"/>
    <w:rsid w:val="007A05FF"/>
    <w:rsid w:val="007A1BA7"/>
    <w:rsid w:val="007A50EF"/>
    <w:rsid w:val="007B7404"/>
    <w:rsid w:val="007B788D"/>
    <w:rsid w:val="007C4957"/>
    <w:rsid w:val="007C7AB0"/>
    <w:rsid w:val="007E2FA3"/>
    <w:rsid w:val="007E6C3D"/>
    <w:rsid w:val="007F25B9"/>
    <w:rsid w:val="007F5260"/>
    <w:rsid w:val="007F7143"/>
    <w:rsid w:val="007F7204"/>
    <w:rsid w:val="00803DEB"/>
    <w:rsid w:val="00804A75"/>
    <w:rsid w:val="00807E58"/>
    <w:rsid w:val="008134C9"/>
    <w:rsid w:val="0081728F"/>
    <w:rsid w:val="00817DE1"/>
    <w:rsid w:val="00840EC6"/>
    <w:rsid w:val="00840F5C"/>
    <w:rsid w:val="0084230F"/>
    <w:rsid w:val="00853D3D"/>
    <w:rsid w:val="00860416"/>
    <w:rsid w:val="00870EF3"/>
    <w:rsid w:val="008875AA"/>
    <w:rsid w:val="008950D4"/>
    <w:rsid w:val="00897B63"/>
    <w:rsid w:val="008C0B26"/>
    <w:rsid w:val="008C2C05"/>
    <w:rsid w:val="008E29AA"/>
    <w:rsid w:val="008F7056"/>
    <w:rsid w:val="008F77BD"/>
    <w:rsid w:val="009139CA"/>
    <w:rsid w:val="009221A6"/>
    <w:rsid w:val="00924B9F"/>
    <w:rsid w:val="009417EA"/>
    <w:rsid w:val="0094431C"/>
    <w:rsid w:val="00945B8A"/>
    <w:rsid w:val="009508FB"/>
    <w:rsid w:val="00954550"/>
    <w:rsid w:val="00954947"/>
    <w:rsid w:val="00976406"/>
    <w:rsid w:val="0098063E"/>
    <w:rsid w:val="009873B5"/>
    <w:rsid w:val="009B1739"/>
    <w:rsid w:val="009B4548"/>
    <w:rsid w:val="009C54FE"/>
    <w:rsid w:val="009D09E2"/>
    <w:rsid w:val="009D1576"/>
    <w:rsid w:val="009E75D2"/>
    <w:rsid w:val="009F1C95"/>
    <w:rsid w:val="009F2B2E"/>
    <w:rsid w:val="009F707D"/>
    <w:rsid w:val="00A03B4E"/>
    <w:rsid w:val="00A0706E"/>
    <w:rsid w:val="00A13EB1"/>
    <w:rsid w:val="00A21D89"/>
    <w:rsid w:val="00A2217E"/>
    <w:rsid w:val="00A22475"/>
    <w:rsid w:val="00A251C6"/>
    <w:rsid w:val="00A26DF5"/>
    <w:rsid w:val="00A37807"/>
    <w:rsid w:val="00A402FA"/>
    <w:rsid w:val="00A42995"/>
    <w:rsid w:val="00A5209B"/>
    <w:rsid w:val="00A52588"/>
    <w:rsid w:val="00A67045"/>
    <w:rsid w:val="00A77FB2"/>
    <w:rsid w:val="00A91294"/>
    <w:rsid w:val="00AA5AD5"/>
    <w:rsid w:val="00AB30D4"/>
    <w:rsid w:val="00AB3173"/>
    <w:rsid w:val="00AC199F"/>
    <w:rsid w:val="00AC2CBC"/>
    <w:rsid w:val="00AD6834"/>
    <w:rsid w:val="00AE0725"/>
    <w:rsid w:val="00AE273B"/>
    <w:rsid w:val="00AF061F"/>
    <w:rsid w:val="00AF3757"/>
    <w:rsid w:val="00B0453D"/>
    <w:rsid w:val="00B05211"/>
    <w:rsid w:val="00B06BCB"/>
    <w:rsid w:val="00B155EE"/>
    <w:rsid w:val="00B234AC"/>
    <w:rsid w:val="00B339B6"/>
    <w:rsid w:val="00B35C37"/>
    <w:rsid w:val="00B532C3"/>
    <w:rsid w:val="00B57DBB"/>
    <w:rsid w:val="00B66A5F"/>
    <w:rsid w:val="00B83F66"/>
    <w:rsid w:val="00B86E3D"/>
    <w:rsid w:val="00B91587"/>
    <w:rsid w:val="00B94CE0"/>
    <w:rsid w:val="00B96F14"/>
    <w:rsid w:val="00BA61D9"/>
    <w:rsid w:val="00BB43FD"/>
    <w:rsid w:val="00BC53ED"/>
    <w:rsid w:val="00BC5756"/>
    <w:rsid w:val="00BD23B3"/>
    <w:rsid w:val="00BD2EDD"/>
    <w:rsid w:val="00BD6A3A"/>
    <w:rsid w:val="00BE56CC"/>
    <w:rsid w:val="00BF0983"/>
    <w:rsid w:val="00BF18FB"/>
    <w:rsid w:val="00C018CE"/>
    <w:rsid w:val="00C17EFB"/>
    <w:rsid w:val="00C232C5"/>
    <w:rsid w:val="00C25769"/>
    <w:rsid w:val="00C35113"/>
    <w:rsid w:val="00C572F7"/>
    <w:rsid w:val="00C63F5E"/>
    <w:rsid w:val="00C70CFA"/>
    <w:rsid w:val="00C7603E"/>
    <w:rsid w:val="00C76C57"/>
    <w:rsid w:val="00C808A6"/>
    <w:rsid w:val="00C80B6B"/>
    <w:rsid w:val="00C8336D"/>
    <w:rsid w:val="00C87F83"/>
    <w:rsid w:val="00C91B2F"/>
    <w:rsid w:val="00C91D0B"/>
    <w:rsid w:val="00C92CE0"/>
    <w:rsid w:val="00CB2961"/>
    <w:rsid w:val="00CC1D1C"/>
    <w:rsid w:val="00CC4E9C"/>
    <w:rsid w:val="00CC7FF1"/>
    <w:rsid w:val="00CD3913"/>
    <w:rsid w:val="00CD5D82"/>
    <w:rsid w:val="00CF22ED"/>
    <w:rsid w:val="00D268F0"/>
    <w:rsid w:val="00D42F1B"/>
    <w:rsid w:val="00D445DE"/>
    <w:rsid w:val="00D45927"/>
    <w:rsid w:val="00D55699"/>
    <w:rsid w:val="00D72BC8"/>
    <w:rsid w:val="00D7377E"/>
    <w:rsid w:val="00D74007"/>
    <w:rsid w:val="00D80AC1"/>
    <w:rsid w:val="00D82CD3"/>
    <w:rsid w:val="00D85A20"/>
    <w:rsid w:val="00DC16AD"/>
    <w:rsid w:val="00DC3B9A"/>
    <w:rsid w:val="00DD316D"/>
    <w:rsid w:val="00DD5CEF"/>
    <w:rsid w:val="00DE0280"/>
    <w:rsid w:val="00DF5261"/>
    <w:rsid w:val="00E24109"/>
    <w:rsid w:val="00E31382"/>
    <w:rsid w:val="00E40E7C"/>
    <w:rsid w:val="00E671E9"/>
    <w:rsid w:val="00E9305C"/>
    <w:rsid w:val="00E96E2E"/>
    <w:rsid w:val="00EA2B71"/>
    <w:rsid w:val="00EA3144"/>
    <w:rsid w:val="00EB2C6C"/>
    <w:rsid w:val="00EB57D0"/>
    <w:rsid w:val="00EC3CEB"/>
    <w:rsid w:val="00EC7343"/>
    <w:rsid w:val="00ED15E2"/>
    <w:rsid w:val="00ED17E2"/>
    <w:rsid w:val="00EE290B"/>
    <w:rsid w:val="00EE5364"/>
    <w:rsid w:val="00EF1416"/>
    <w:rsid w:val="00EF1BC4"/>
    <w:rsid w:val="00EF1DAA"/>
    <w:rsid w:val="00EF4D01"/>
    <w:rsid w:val="00EF6BBA"/>
    <w:rsid w:val="00F16069"/>
    <w:rsid w:val="00F352AC"/>
    <w:rsid w:val="00F552AD"/>
    <w:rsid w:val="00F62E08"/>
    <w:rsid w:val="00F63EE2"/>
    <w:rsid w:val="00F75E05"/>
    <w:rsid w:val="00F76AEF"/>
    <w:rsid w:val="00F81D33"/>
    <w:rsid w:val="00F81FFC"/>
    <w:rsid w:val="00F84EF1"/>
    <w:rsid w:val="00F85C7A"/>
    <w:rsid w:val="00F86C00"/>
    <w:rsid w:val="00F95396"/>
    <w:rsid w:val="00FA6319"/>
    <w:rsid w:val="00FB1B3D"/>
    <w:rsid w:val="00FB428E"/>
    <w:rsid w:val="00FB7498"/>
    <w:rsid w:val="00FC1492"/>
    <w:rsid w:val="00FD105A"/>
    <w:rsid w:val="00FE1559"/>
    <w:rsid w:val="00FE4B4C"/>
    <w:rsid w:val="00FF6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8A6965-B0B6-4C4D-9820-37785FEDE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2DFB"/>
    <w:pPr>
      <w:spacing w:after="0" w:line="240" w:lineRule="auto"/>
    </w:pPr>
  </w:style>
  <w:style w:type="paragraph" w:styleId="ListParagraph">
    <w:name w:val="List Paragraph"/>
    <w:basedOn w:val="Normal"/>
    <w:uiPriority w:val="34"/>
    <w:qFormat/>
    <w:rsid w:val="00452DFB"/>
    <w:pPr>
      <w:ind w:left="720"/>
      <w:contextualSpacing/>
    </w:pPr>
  </w:style>
  <w:style w:type="character" w:styleId="Hyperlink">
    <w:name w:val="Hyperlink"/>
    <w:basedOn w:val="DefaultParagraphFont"/>
    <w:uiPriority w:val="99"/>
    <w:unhideWhenUsed/>
    <w:rsid w:val="00EC7343"/>
    <w:rPr>
      <w:color w:val="0000FF" w:themeColor="hyperlink"/>
      <w:u w:val="single"/>
    </w:rPr>
  </w:style>
  <w:style w:type="paragraph" w:styleId="BalloonText">
    <w:name w:val="Balloon Text"/>
    <w:basedOn w:val="Normal"/>
    <w:link w:val="BalloonTextChar"/>
    <w:uiPriority w:val="99"/>
    <w:semiHidden/>
    <w:unhideWhenUsed/>
    <w:rsid w:val="008F70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056"/>
    <w:rPr>
      <w:rFonts w:ascii="Tahoma" w:hAnsi="Tahoma" w:cs="Tahoma"/>
      <w:sz w:val="16"/>
      <w:szCs w:val="16"/>
    </w:rPr>
  </w:style>
  <w:style w:type="paragraph" w:styleId="Header">
    <w:name w:val="header"/>
    <w:basedOn w:val="Normal"/>
    <w:link w:val="HeaderChar"/>
    <w:uiPriority w:val="99"/>
    <w:unhideWhenUsed/>
    <w:rsid w:val="00B66A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A5F"/>
  </w:style>
  <w:style w:type="paragraph" w:styleId="Footer">
    <w:name w:val="footer"/>
    <w:basedOn w:val="Normal"/>
    <w:link w:val="FooterChar"/>
    <w:uiPriority w:val="99"/>
    <w:unhideWhenUsed/>
    <w:rsid w:val="00B66A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A5F"/>
  </w:style>
  <w:style w:type="paragraph" w:styleId="Revision">
    <w:name w:val="Revision"/>
    <w:hidden/>
    <w:uiPriority w:val="99"/>
    <w:semiHidden/>
    <w:rsid w:val="00A77FB2"/>
    <w:pPr>
      <w:spacing w:after="0" w:line="240" w:lineRule="auto"/>
    </w:pPr>
  </w:style>
  <w:style w:type="paragraph" w:styleId="NormalWeb">
    <w:name w:val="Normal (Web)"/>
    <w:basedOn w:val="Normal"/>
    <w:uiPriority w:val="99"/>
    <w:semiHidden/>
    <w:unhideWhenUsed/>
    <w:rsid w:val="00C572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2650">
      <w:bodyDiv w:val="1"/>
      <w:marLeft w:val="0"/>
      <w:marRight w:val="0"/>
      <w:marTop w:val="0"/>
      <w:marBottom w:val="0"/>
      <w:divBdr>
        <w:top w:val="none" w:sz="0" w:space="0" w:color="auto"/>
        <w:left w:val="none" w:sz="0" w:space="0" w:color="auto"/>
        <w:bottom w:val="none" w:sz="0" w:space="0" w:color="auto"/>
        <w:right w:val="none" w:sz="0" w:space="0" w:color="auto"/>
      </w:divBdr>
    </w:div>
    <w:div w:id="116025501">
      <w:bodyDiv w:val="1"/>
      <w:marLeft w:val="0"/>
      <w:marRight w:val="0"/>
      <w:marTop w:val="0"/>
      <w:marBottom w:val="0"/>
      <w:divBdr>
        <w:top w:val="none" w:sz="0" w:space="0" w:color="auto"/>
        <w:left w:val="none" w:sz="0" w:space="0" w:color="auto"/>
        <w:bottom w:val="none" w:sz="0" w:space="0" w:color="auto"/>
        <w:right w:val="none" w:sz="0" w:space="0" w:color="auto"/>
      </w:divBdr>
    </w:div>
    <w:div w:id="252399764">
      <w:bodyDiv w:val="1"/>
      <w:marLeft w:val="0"/>
      <w:marRight w:val="0"/>
      <w:marTop w:val="0"/>
      <w:marBottom w:val="0"/>
      <w:divBdr>
        <w:top w:val="none" w:sz="0" w:space="0" w:color="auto"/>
        <w:left w:val="none" w:sz="0" w:space="0" w:color="auto"/>
        <w:bottom w:val="none" w:sz="0" w:space="0" w:color="auto"/>
        <w:right w:val="none" w:sz="0" w:space="0" w:color="auto"/>
      </w:divBdr>
    </w:div>
    <w:div w:id="311982512">
      <w:bodyDiv w:val="1"/>
      <w:marLeft w:val="0"/>
      <w:marRight w:val="0"/>
      <w:marTop w:val="0"/>
      <w:marBottom w:val="0"/>
      <w:divBdr>
        <w:top w:val="none" w:sz="0" w:space="0" w:color="auto"/>
        <w:left w:val="none" w:sz="0" w:space="0" w:color="auto"/>
        <w:bottom w:val="none" w:sz="0" w:space="0" w:color="auto"/>
        <w:right w:val="none" w:sz="0" w:space="0" w:color="auto"/>
      </w:divBdr>
    </w:div>
    <w:div w:id="444033685">
      <w:bodyDiv w:val="1"/>
      <w:marLeft w:val="0"/>
      <w:marRight w:val="0"/>
      <w:marTop w:val="0"/>
      <w:marBottom w:val="0"/>
      <w:divBdr>
        <w:top w:val="none" w:sz="0" w:space="0" w:color="auto"/>
        <w:left w:val="none" w:sz="0" w:space="0" w:color="auto"/>
        <w:bottom w:val="none" w:sz="0" w:space="0" w:color="auto"/>
        <w:right w:val="none" w:sz="0" w:space="0" w:color="auto"/>
      </w:divBdr>
    </w:div>
    <w:div w:id="1313635805">
      <w:bodyDiv w:val="1"/>
      <w:marLeft w:val="0"/>
      <w:marRight w:val="0"/>
      <w:marTop w:val="0"/>
      <w:marBottom w:val="0"/>
      <w:divBdr>
        <w:top w:val="none" w:sz="0" w:space="0" w:color="auto"/>
        <w:left w:val="none" w:sz="0" w:space="0" w:color="auto"/>
        <w:bottom w:val="none" w:sz="0" w:space="0" w:color="auto"/>
        <w:right w:val="none" w:sz="0" w:space="0" w:color="auto"/>
      </w:divBdr>
    </w:div>
    <w:div w:id="1320688675">
      <w:bodyDiv w:val="1"/>
      <w:marLeft w:val="0"/>
      <w:marRight w:val="0"/>
      <w:marTop w:val="0"/>
      <w:marBottom w:val="0"/>
      <w:divBdr>
        <w:top w:val="none" w:sz="0" w:space="0" w:color="auto"/>
        <w:left w:val="none" w:sz="0" w:space="0" w:color="auto"/>
        <w:bottom w:val="none" w:sz="0" w:space="0" w:color="auto"/>
        <w:right w:val="none" w:sz="0" w:space="0" w:color="auto"/>
      </w:divBdr>
    </w:div>
    <w:div w:id="1335302282">
      <w:bodyDiv w:val="1"/>
      <w:marLeft w:val="0"/>
      <w:marRight w:val="0"/>
      <w:marTop w:val="0"/>
      <w:marBottom w:val="0"/>
      <w:divBdr>
        <w:top w:val="none" w:sz="0" w:space="0" w:color="auto"/>
        <w:left w:val="none" w:sz="0" w:space="0" w:color="auto"/>
        <w:bottom w:val="none" w:sz="0" w:space="0" w:color="auto"/>
        <w:right w:val="none" w:sz="0" w:space="0" w:color="auto"/>
      </w:divBdr>
    </w:div>
    <w:div w:id="1716462126">
      <w:bodyDiv w:val="1"/>
      <w:marLeft w:val="45"/>
      <w:marRight w:val="45"/>
      <w:marTop w:val="45"/>
      <w:marBottom w:val="45"/>
      <w:divBdr>
        <w:top w:val="none" w:sz="0" w:space="0" w:color="auto"/>
        <w:left w:val="none" w:sz="0" w:space="0" w:color="auto"/>
        <w:bottom w:val="none" w:sz="0" w:space="0" w:color="auto"/>
        <w:right w:val="none" w:sz="0" w:space="0" w:color="auto"/>
      </w:divBdr>
      <w:divsChild>
        <w:div w:id="124348176">
          <w:marLeft w:val="0"/>
          <w:marRight w:val="0"/>
          <w:marTop w:val="0"/>
          <w:marBottom w:val="75"/>
          <w:divBdr>
            <w:top w:val="none" w:sz="0" w:space="0" w:color="auto"/>
            <w:left w:val="none" w:sz="0" w:space="0" w:color="auto"/>
            <w:bottom w:val="none" w:sz="0" w:space="0" w:color="auto"/>
            <w:right w:val="none" w:sz="0" w:space="0" w:color="auto"/>
          </w:divBdr>
        </w:div>
      </w:divsChild>
    </w:div>
    <w:div w:id="1726031160">
      <w:bodyDiv w:val="1"/>
      <w:marLeft w:val="0"/>
      <w:marRight w:val="0"/>
      <w:marTop w:val="0"/>
      <w:marBottom w:val="0"/>
      <w:divBdr>
        <w:top w:val="none" w:sz="0" w:space="0" w:color="auto"/>
        <w:left w:val="none" w:sz="0" w:space="0" w:color="auto"/>
        <w:bottom w:val="none" w:sz="0" w:space="0" w:color="auto"/>
        <w:right w:val="none" w:sz="0" w:space="0" w:color="auto"/>
      </w:divBdr>
    </w:div>
    <w:div w:id="1941982387">
      <w:bodyDiv w:val="1"/>
      <w:marLeft w:val="0"/>
      <w:marRight w:val="0"/>
      <w:marTop w:val="0"/>
      <w:marBottom w:val="0"/>
      <w:divBdr>
        <w:top w:val="none" w:sz="0" w:space="0" w:color="auto"/>
        <w:left w:val="none" w:sz="0" w:space="0" w:color="auto"/>
        <w:bottom w:val="none" w:sz="0" w:space="0" w:color="auto"/>
        <w:right w:val="none" w:sz="0" w:space="0" w:color="auto"/>
      </w:divBdr>
    </w:div>
    <w:div w:id="1991135551">
      <w:bodyDiv w:val="1"/>
      <w:marLeft w:val="0"/>
      <w:marRight w:val="0"/>
      <w:marTop w:val="0"/>
      <w:marBottom w:val="0"/>
      <w:divBdr>
        <w:top w:val="none" w:sz="0" w:space="0" w:color="auto"/>
        <w:left w:val="none" w:sz="0" w:space="0" w:color="auto"/>
        <w:bottom w:val="none" w:sz="0" w:space="0" w:color="auto"/>
        <w:right w:val="none" w:sz="0" w:space="0" w:color="auto"/>
      </w:divBdr>
    </w:div>
    <w:div w:id="209369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tableau.com/profile/lane.coun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lanecounty.org/cms/One.aspx?portalId=3585881&amp;pageId=127101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2528F-E779-4CD7-8032-8DC9FED9E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3</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Lane County</Company>
  <LinksUpToDate>false</LinksUpToDate>
  <CharactersWithSpaces>5045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Lane County</dc:creator>
  <cp:lastModifiedBy>COLOMA Melissa S</cp:lastModifiedBy>
  <cp:revision>15</cp:revision>
  <cp:lastPrinted>2019-09-25T16:16:00Z</cp:lastPrinted>
  <dcterms:created xsi:type="dcterms:W3CDTF">2020-11-05T22:33:00Z</dcterms:created>
  <dcterms:modified xsi:type="dcterms:W3CDTF">2020-11-19T22:00:00Z</dcterms:modified>
</cp:coreProperties>
</file>